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B9" w:rsidRPr="00A57FD6" w:rsidRDefault="009946B1" w:rsidP="00A5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D6">
        <w:rPr>
          <w:rFonts w:ascii="Times New Roman" w:hAnsi="Times New Roman" w:cs="Times New Roman"/>
          <w:b/>
          <w:sz w:val="28"/>
          <w:szCs w:val="28"/>
        </w:rPr>
        <w:t>SPECYFIKACJA TECHNICZNA</w:t>
      </w:r>
    </w:p>
    <w:p w:rsidR="009946B1" w:rsidRPr="00A57FD6" w:rsidRDefault="009946B1" w:rsidP="00A5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D6">
        <w:rPr>
          <w:rFonts w:ascii="Times New Roman" w:hAnsi="Times New Roman" w:cs="Times New Roman"/>
          <w:b/>
          <w:sz w:val="28"/>
          <w:szCs w:val="28"/>
        </w:rPr>
        <w:t>WYKONANIA I ODBIORU ROBÓT BUDOWLANYCH</w:t>
      </w:r>
    </w:p>
    <w:p w:rsidR="009946B1" w:rsidRPr="00A57FD6" w:rsidRDefault="009946B1" w:rsidP="00A5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D6">
        <w:rPr>
          <w:rFonts w:ascii="Times New Roman" w:hAnsi="Times New Roman" w:cs="Times New Roman"/>
          <w:b/>
          <w:sz w:val="28"/>
          <w:szCs w:val="28"/>
        </w:rPr>
        <w:t>ROBOTY W ZAKRESIE INSTALACJI ELEKTRYCZNYCH WEWNĘTRZNYCH</w:t>
      </w:r>
    </w:p>
    <w:p w:rsidR="009946B1" w:rsidRDefault="009946B1" w:rsidP="00A5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D6">
        <w:rPr>
          <w:rFonts w:ascii="Times New Roman" w:hAnsi="Times New Roman" w:cs="Times New Roman"/>
          <w:b/>
          <w:sz w:val="28"/>
          <w:szCs w:val="28"/>
        </w:rPr>
        <w:t>KOD CPV – 45310000 – 3</w:t>
      </w:r>
    </w:p>
    <w:p w:rsidR="00A57FD6" w:rsidRPr="00A57FD6" w:rsidRDefault="00A57FD6" w:rsidP="00A57F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6B1" w:rsidRDefault="009946B1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t>CZĘŚĆ OGÓLNA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6B1" w:rsidRPr="0086046D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46B1" w:rsidRPr="0086046D">
        <w:rPr>
          <w:rFonts w:ascii="Times New Roman" w:hAnsi="Times New Roman" w:cs="Times New Roman"/>
          <w:b/>
          <w:sz w:val="24"/>
          <w:szCs w:val="24"/>
          <w:u w:val="single"/>
        </w:rPr>
        <w:t>Nazwa nadania zamówienia przez Zamawiającego.</w:t>
      </w:r>
    </w:p>
    <w:p w:rsidR="009946B1" w:rsidRPr="00A57FD6" w:rsidRDefault="00AE33F5" w:rsidP="00A57FD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5 budynków mieszkalnych jednorodzinnych o funkcji rodzinnych domów dziecka dla potrzeb Placówki Opiekuńczo-Wychowawczej Pęchery –Łbiska Gm. Piaseczno dz. nr 1/88</w:t>
      </w:r>
    </w:p>
    <w:p w:rsidR="009946B1" w:rsidRDefault="009946B1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Przedmiot i zakres robót budowlanych.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046D" w:rsidRDefault="00AE33F5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niniejszej specyfikacji technicznej są wymagania dotyczące wykonania i odbioru robót elektrycznych związanych z budową 5-ciu domów oraz zagospodarowania terenu w granicach działki.</w:t>
      </w:r>
    </w:p>
    <w:p w:rsidR="00AE33F5" w:rsidRDefault="00AE33F5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elektryczne obejmują:</w:t>
      </w:r>
    </w:p>
    <w:p w:rsidR="00AE33F5" w:rsidRDefault="00AE33F5" w:rsidP="00211BC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rozdzielnicy zasilająco-pomiarowej usytuowanej w linii ogrodzenia przy bramie wjazdowej</w:t>
      </w:r>
    </w:p>
    <w:p w:rsidR="00AE33F5" w:rsidRDefault="00AE33F5" w:rsidP="00211BC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ułożenie kabli niskiego napięcia zasilające poszczególne budynki</w:t>
      </w:r>
    </w:p>
    <w:p w:rsidR="00AE33F5" w:rsidRDefault="00AE33F5" w:rsidP="00211BC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sieci oświetlenia terenu</w:t>
      </w:r>
    </w:p>
    <w:p w:rsidR="00AE33F5" w:rsidRDefault="00AE33F5" w:rsidP="00211BC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kanalizacji kablowej dla sieci telekomunikacyjnych</w:t>
      </w:r>
    </w:p>
    <w:p w:rsidR="00AE33F5" w:rsidRDefault="00AE33F5" w:rsidP="00211BC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instalacje wewnętrzne w budynkach wg rozwiązań projektów powtarzalnych.</w:t>
      </w:r>
    </w:p>
    <w:p w:rsidR="00AE33F5" w:rsidRPr="00AE33F5" w:rsidRDefault="00AE33F5" w:rsidP="00AE33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946B1" w:rsidRDefault="0086046D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46B1" w:rsidRPr="0086046D">
        <w:rPr>
          <w:rFonts w:ascii="Times New Roman" w:hAnsi="Times New Roman" w:cs="Times New Roman"/>
          <w:b/>
          <w:sz w:val="24"/>
          <w:szCs w:val="24"/>
          <w:u w:val="single"/>
        </w:rPr>
        <w:t>Przedmiot i zakres robót objętych specyfikacja techniczna (ST).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6B1" w:rsidRPr="00A57FD6" w:rsidRDefault="009946B1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Ustalenia zawarte w niniejszej specyfikacji technicznej dotyczą zasad wykonania i odbioru robót obejmujących:</w:t>
      </w:r>
    </w:p>
    <w:p w:rsidR="009946B1" w:rsidRPr="00A57FD6" w:rsidRDefault="009946B1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montaż elementów nośnych instalacji: korytek kablowych, kanałów instalacyjnych, orurowania itp.,</w:t>
      </w:r>
    </w:p>
    <w:p w:rsidR="009946B1" w:rsidRPr="00A57FD6" w:rsidRDefault="009946B1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wykonanie przebić i przepustów do Ø 110 mm przez ściany i stropy,</w:t>
      </w:r>
    </w:p>
    <w:p w:rsidR="009946B1" w:rsidRPr="00A57FD6" w:rsidRDefault="009946B1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ułożenie przewodów instalacyjnych,</w:t>
      </w:r>
    </w:p>
    <w:p w:rsidR="00A745CD" w:rsidRPr="00A57FD6" w:rsidRDefault="00A745CD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montaż osprzętu rozdzielczego i łączeniowego,</w:t>
      </w:r>
    </w:p>
    <w:p w:rsidR="00A745CD" w:rsidRPr="00A57FD6" w:rsidRDefault="00A745CD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montaż opraw oświetleniowych,</w:t>
      </w:r>
    </w:p>
    <w:p w:rsidR="00A745CD" w:rsidRPr="00A57FD6" w:rsidRDefault="00A745CD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wykonanie i montaż rozdzielnic,</w:t>
      </w:r>
    </w:p>
    <w:p w:rsidR="00A745CD" w:rsidRPr="00A57FD6" w:rsidRDefault="00A745CD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montaż instalacji odgromowej,</w:t>
      </w:r>
    </w:p>
    <w:p w:rsidR="00A745CD" w:rsidRDefault="00A745CD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ułożenie kabli rozdzielczych wewnątrz budynku i na terenie działki,</w:t>
      </w:r>
    </w:p>
    <w:p w:rsidR="00A745CD" w:rsidRDefault="00A745CD" w:rsidP="00A57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>montaż sieci oświetlenia ze</w:t>
      </w:r>
      <w:r w:rsidR="00AE33F5">
        <w:rPr>
          <w:rFonts w:ascii="Times New Roman" w:hAnsi="Times New Roman" w:cs="Times New Roman"/>
          <w:sz w:val="24"/>
          <w:szCs w:val="24"/>
        </w:rPr>
        <w:t>wnętrznego i na terenie działki,</w:t>
      </w:r>
    </w:p>
    <w:p w:rsidR="00AE33F5" w:rsidRPr="00A57FD6" w:rsidRDefault="00AE33F5" w:rsidP="00AE33F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kanalizacji kablowej dla sieci telekomunikacyjnych</w:t>
      </w:r>
    </w:p>
    <w:p w:rsidR="00AE33F5" w:rsidRPr="00A57FD6" w:rsidRDefault="00AE33F5" w:rsidP="00AE33F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745CD" w:rsidRPr="00A57FD6" w:rsidRDefault="00A745CD" w:rsidP="00A57FD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Projekt branżowy instalacji elektrycznych zakłada demontaż starej instalacji w pomieszczeniach adaptowanych oraz demontaż fragmentu sieci oświetleniowej kolidującej z przebudową terenu.</w:t>
      </w:r>
    </w:p>
    <w:p w:rsidR="00A745CD" w:rsidRDefault="0086046D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5CD" w:rsidRPr="0086046D">
        <w:rPr>
          <w:rFonts w:ascii="Times New Roman" w:hAnsi="Times New Roman" w:cs="Times New Roman"/>
          <w:b/>
          <w:sz w:val="24"/>
          <w:szCs w:val="24"/>
          <w:u w:val="single"/>
        </w:rPr>
        <w:t>Roboty demontażowe instalacji elektrycznej.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45CD" w:rsidRDefault="00AE33F5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budowy w granicach działki nie występują żadne sieci elektryczne.</w:t>
      </w:r>
    </w:p>
    <w:p w:rsidR="00AE33F5" w:rsidRPr="00A57FD6" w:rsidRDefault="00AE33F5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745CD" w:rsidRDefault="0086046D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5CD" w:rsidRPr="0086046D">
        <w:rPr>
          <w:rFonts w:ascii="Times New Roman" w:hAnsi="Times New Roman" w:cs="Times New Roman"/>
          <w:b/>
          <w:sz w:val="24"/>
          <w:szCs w:val="24"/>
          <w:u w:val="single"/>
        </w:rPr>
        <w:t>Zakres robót przygotowawczych.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45CD" w:rsidRPr="00A57FD6" w:rsidRDefault="00A745CD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Do prac przygotowawczych zalicza się następujące grupy czynności:</w:t>
      </w:r>
    </w:p>
    <w:p w:rsidR="00A745CD" w:rsidRPr="00A57FD6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</w:t>
      </w:r>
      <w:r w:rsidR="00A745CD" w:rsidRPr="00A57FD6">
        <w:rPr>
          <w:rFonts w:ascii="Times New Roman" w:hAnsi="Times New Roman" w:cs="Times New Roman"/>
          <w:sz w:val="24"/>
          <w:szCs w:val="24"/>
        </w:rPr>
        <w:t>iercenie i przebijanie otworów przelotowych i nieprzelotowych,</w:t>
      </w:r>
    </w:p>
    <w:p w:rsidR="00A745CD" w:rsidRPr="00A57FD6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k</w:t>
      </w:r>
      <w:r w:rsidR="00A745CD" w:rsidRPr="00A57FD6">
        <w:rPr>
          <w:rFonts w:ascii="Times New Roman" w:hAnsi="Times New Roman" w:cs="Times New Roman"/>
          <w:sz w:val="24"/>
          <w:szCs w:val="24"/>
        </w:rPr>
        <w:t>ucie bruzd i wnęk,</w:t>
      </w:r>
    </w:p>
    <w:p w:rsidR="00A745CD" w:rsidRPr="00A57FD6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</w:t>
      </w:r>
      <w:r w:rsidR="00A745CD" w:rsidRPr="00A57FD6">
        <w:rPr>
          <w:rFonts w:ascii="Times New Roman" w:hAnsi="Times New Roman" w:cs="Times New Roman"/>
          <w:sz w:val="24"/>
          <w:szCs w:val="24"/>
        </w:rPr>
        <w:t>sadzenie kołków montażowych w podłożu,</w:t>
      </w:r>
    </w:p>
    <w:p w:rsidR="00A745CD" w:rsidRPr="00A57FD6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</w:t>
      </w:r>
      <w:r w:rsidR="00A745CD" w:rsidRPr="00A57FD6">
        <w:rPr>
          <w:rFonts w:ascii="Times New Roman" w:hAnsi="Times New Roman" w:cs="Times New Roman"/>
          <w:sz w:val="24"/>
          <w:szCs w:val="24"/>
        </w:rPr>
        <w:t>ontaż uchwytów do rur i przewodów,</w:t>
      </w:r>
    </w:p>
    <w:p w:rsidR="00A745CD" w:rsidRPr="00A57FD6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</w:t>
      </w:r>
      <w:r w:rsidR="00A745CD" w:rsidRPr="00A57FD6">
        <w:rPr>
          <w:rFonts w:ascii="Times New Roman" w:hAnsi="Times New Roman" w:cs="Times New Roman"/>
          <w:sz w:val="24"/>
          <w:szCs w:val="24"/>
        </w:rPr>
        <w:t>ontaż konstrukcji wsporczych do korytek,</w:t>
      </w:r>
    </w:p>
    <w:p w:rsidR="00A745CD" w:rsidRPr="00A57FD6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</w:t>
      </w:r>
      <w:r w:rsidR="00A745CD" w:rsidRPr="00A57FD6">
        <w:rPr>
          <w:rFonts w:ascii="Times New Roman" w:hAnsi="Times New Roman" w:cs="Times New Roman"/>
          <w:sz w:val="24"/>
          <w:szCs w:val="24"/>
        </w:rPr>
        <w:t>ontaż korytek, listew i rur instalacyjnych,</w:t>
      </w:r>
    </w:p>
    <w:p w:rsidR="00A745CD" w:rsidRPr="00A57FD6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</w:t>
      </w:r>
      <w:r w:rsidR="00A745CD" w:rsidRPr="00A57FD6">
        <w:rPr>
          <w:rFonts w:ascii="Times New Roman" w:hAnsi="Times New Roman" w:cs="Times New Roman"/>
          <w:sz w:val="24"/>
          <w:szCs w:val="24"/>
        </w:rPr>
        <w:t>czyszczenie podłoża,</w:t>
      </w:r>
    </w:p>
    <w:p w:rsidR="00A745CD" w:rsidRDefault="00751DAE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</w:t>
      </w:r>
      <w:r w:rsidR="00A745CD" w:rsidRPr="00A57FD6">
        <w:rPr>
          <w:rFonts w:ascii="Times New Roman" w:hAnsi="Times New Roman" w:cs="Times New Roman"/>
          <w:sz w:val="24"/>
          <w:szCs w:val="24"/>
        </w:rPr>
        <w:t>eperacja bruzd zaprawą cementowo-</w:t>
      </w:r>
      <w:r w:rsidR="00AE33F5">
        <w:rPr>
          <w:rFonts w:ascii="Times New Roman" w:hAnsi="Times New Roman" w:cs="Times New Roman"/>
          <w:sz w:val="24"/>
          <w:szCs w:val="24"/>
        </w:rPr>
        <w:t>wapienną po ułożeniu instalacji,</w:t>
      </w:r>
    </w:p>
    <w:p w:rsidR="00AE33F5" w:rsidRPr="00A57FD6" w:rsidRDefault="00AE33F5" w:rsidP="00A57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wykopy rowów kablowych i zasypanie.</w:t>
      </w:r>
    </w:p>
    <w:p w:rsidR="00751DAE" w:rsidRPr="00A57FD6" w:rsidRDefault="00751DAE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745CD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1DAE" w:rsidRPr="0086046D">
        <w:rPr>
          <w:rFonts w:ascii="Times New Roman" w:hAnsi="Times New Roman" w:cs="Times New Roman"/>
          <w:b/>
          <w:sz w:val="24"/>
          <w:szCs w:val="24"/>
          <w:u w:val="single"/>
        </w:rPr>
        <w:t>Ogólne wymagania dotyczące robót.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DAE" w:rsidRPr="00A57FD6" w:rsidRDefault="00751DAE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Wykonawca robót jest odpowiedzialny za jakość ich wykonania oraz za zgodność z dokumentacją projektową, specyfikacjami technicznymi i poleceniami Inspektora Nadzoru.</w:t>
      </w:r>
    </w:p>
    <w:p w:rsidR="00751DAE" w:rsidRPr="00A57FD6" w:rsidRDefault="00751DAE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1DAE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1DAE" w:rsidRPr="0086046D">
        <w:rPr>
          <w:rFonts w:ascii="Times New Roman" w:hAnsi="Times New Roman" w:cs="Times New Roman"/>
          <w:b/>
          <w:sz w:val="24"/>
          <w:szCs w:val="24"/>
          <w:u w:val="single"/>
        </w:rPr>
        <w:t>Dokumentacja robót montażowych.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DAE" w:rsidRPr="00A57FD6" w:rsidRDefault="00751DAE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Dokumentacją robót montażowych elementów instalacji elektrycznej stanowią:</w:t>
      </w:r>
    </w:p>
    <w:p w:rsidR="00751DAE" w:rsidRPr="00A57FD6" w:rsidRDefault="00C95D5F" w:rsidP="00A57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projekt budowlany i wykonawczy w zakresie wynikającym z rozporządzenia Ministra Infrastruktury z 02.09.2004r. w sprawie szczegółowego zakresu i formy dokumentacji projektowej, specyfikacji technicznych wykonania i odbioru robót budowlanych oraz programu funkcjonalno-użytkowego (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. z 2004r. Nr 202, poz. 2072 zmian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 z 2005r. Nr 75, poz. 664),</w:t>
      </w:r>
    </w:p>
    <w:p w:rsidR="00C95D5F" w:rsidRPr="00A57FD6" w:rsidRDefault="00C95D5F" w:rsidP="00A57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specyfikacje techniczne wykonania i odbioru robót (obligatoryjnie w przypadku zamówień publicznych), sporządzone zgodnie z rozporządzeniem Ministra Infrastruktury z 02.09.2004r. w sprawie szczegółowego zakresu i formy dokumentacji projektowej, specyfikacji technicznych wykonania i </w:t>
      </w:r>
      <w:r w:rsidRPr="00A57FD6">
        <w:rPr>
          <w:rFonts w:ascii="Times New Roman" w:hAnsi="Times New Roman" w:cs="Times New Roman"/>
          <w:sz w:val="24"/>
          <w:szCs w:val="24"/>
        </w:rPr>
        <w:lastRenderedPageBreak/>
        <w:t>odbioru robót budowlanych oraz programu funkcjonalno-użytkowego (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. z 2004r. Nr 202, poz. 2072 zmian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 z 2005r. Nr 75, poz. 664),</w:t>
      </w:r>
    </w:p>
    <w:p w:rsidR="00C95D5F" w:rsidRPr="00A57FD6" w:rsidRDefault="00C95D5F" w:rsidP="00A57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dziennik budowy prowadzony zgodnie z rozporządzeniem Ministra Infrastruktury z dnia 26 czerwca 2002r. w sprawie dziennika budowy, montażu i rozbiórki, tablicy informacyjnej oraz ogłoszenia zawierającego dane dotyczące bezpieczeństwa pracy i ochrony zdrowia (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 z 2002r. Nr 108, poz. 953 z późniejszymi zmianami),</w:t>
      </w:r>
    </w:p>
    <w:p w:rsidR="00C95D5F" w:rsidRPr="00A57FD6" w:rsidRDefault="00C95D5F" w:rsidP="00A57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dokumenty świadczące o dopuszczeniu do obrotu i powszechnego lub jednostkowego zastosowania użytych wyrobów budowlanych, zgodnie z ustawą z 16 kwietnia 2004r. o wyrobach budowlanych (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,. z 2004r. Nr 92, poz. 881), karty techniczne wyrobów lub zalecenia producentów dotyczące stosowania wyrobów,</w:t>
      </w:r>
    </w:p>
    <w:p w:rsidR="00C95D5F" w:rsidRPr="00A57FD6" w:rsidRDefault="00C95D5F" w:rsidP="00A57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protokoły odbiorów częściowych, końcowych oraz robót zanikających i ulegających zakryciu z załączonymi protokołami z badań kontrolnych,,</w:t>
      </w:r>
    </w:p>
    <w:p w:rsidR="00C95D5F" w:rsidRPr="00A57FD6" w:rsidRDefault="00C95D5F" w:rsidP="00A57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dokumentacja powykonawcza (zgodnie z art. 3 pkt. 14 ustawy Prawo Budowlane z dnia 7 lipca 1994r. –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 z 2003r. Nr 207, poz. 2016 z późniejszymi zmianami).</w:t>
      </w:r>
    </w:p>
    <w:p w:rsidR="00C95D5F" w:rsidRPr="00A57FD6" w:rsidRDefault="00913936" w:rsidP="00A57FD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Montaż elementów instalacji elektrycznej należy wykonać na podstawie dokumentacji projektowej i szczegółowej specyfikacji technicznej </w:t>
      </w:r>
      <w:r w:rsidR="0086046D">
        <w:rPr>
          <w:rFonts w:ascii="Times New Roman" w:hAnsi="Times New Roman" w:cs="Times New Roman"/>
          <w:sz w:val="24"/>
          <w:szCs w:val="24"/>
        </w:rPr>
        <w:t>wykonania i odbioru robót montaż</w:t>
      </w:r>
      <w:r w:rsidRPr="00A57FD6">
        <w:rPr>
          <w:rFonts w:ascii="Times New Roman" w:hAnsi="Times New Roman" w:cs="Times New Roman"/>
          <w:sz w:val="24"/>
          <w:szCs w:val="24"/>
        </w:rPr>
        <w:t>owych i prefabrykacji.</w:t>
      </w:r>
    </w:p>
    <w:p w:rsidR="00913936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3936" w:rsidRPr="0086046D">
        <w:rPr>
          <w:rFonts w:ascii="Times New Roman" w:hAnsi="Times New Roman" w:cs="Times New Roman"/>
          <w:b/>
          <w:sz w:val="24"/>
          <w:szCs w:val="24"/>
          <w:u w:val="single"/>
        </w:rPr>
        <w:t>Nazwy i kody.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3936" w:rsidRPr="00A57FD6" w:rsidRDefault="0091393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Grupy robót, klasy robót, kategorie robót.</w:t>
      </w:r>
    </w:p>
    <w:p w:rsidR="00913936" w:rsidRPr="00A57FD6" w:rsidRDefault="0091393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45311100-1</w:t>
      </w:r>
      <w:r w:rsidRPr="00A57FD6">
        <w:rPr>
          <w:rFonts w:ascii="Times New Roman" w:hAnsi="Times New Roman" w:cs="Times New Roman"/>
          <w:sz w:val="24"/>
          <w:szCs w:val="24"/>
        </w:rPr>
        <w:tab/>
        <w:t>-</w:t>
      </w:r>
      <w:r w:rsidRPr="00A57FD6">
        <w:rPr>
          <w:rFonts w:ascii="Times New Roman" w:hAnsi="Times New Roman" w:cs="Times New Roman"/>
          <w:sz w:val="24"/>
          <w:szCs w:val="24"/>
        </w:rPr>
        <w:tab/>
        <w:t>Roboty w zakresie przewodów instalacji elektrycznej</w:t>
      </w:r>
    </w:p>
    <w:p w:rsidR="00913936" w:rsidRPr="00A57FD6" w:rsidRDefault="0091393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45311200-2</w:t>
      </w:r>
      <w:r w:rsidRPr="00A57FD6">
        <w:rPr>
          <w:rFonts w:ascii="Times New Roman" w:hAnsi="Times New Roman" w:cs="Times New Roman"/>
          <w:sz w:val="24"/>
          <w:szCs w:val="24"/>
        </w:rPr>
        <w:tab/>
        <w:t>-</w:t>
      </w:r>
      <w:r w:rsidRPr="00A57FD6">
        <w:rPr>
          <w:rFonts w:ascii="Times New Roman" w:hAnsi="Times New Roman" w:cs="Times New Roman"/>
          <w:sz w:val="24"/>
          <w:szCs w:val="24"/>
        </w:rPr>
        <w:tab/>
        <w:t>Roboty w zakresie opraw elektrycznych</w:t>
      </w:r>
    </w:p>
    <w:p w:rsidR="00913936" w:rsidRPr="00A57FD6" w:rsidRDefault="0091393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45315700-5</w:t>
      </w:r>
      <w:r w:rsidRPr="00A57FD6">
        <w:rPr>
          <w:rFonts w:ascii="Times New Roman" w:hAnsi="Times New Roman" w:cs="Times New Roman"/>
          <w:sz w:val="24"/>
          <w:szCs w:val="24"/>
        </w:rPr>
        <w:tab/>
        <w:t>-</w:t>
      </w:r>
      <w:r w:rsidRPr="00A57FD6">
        <w:rPr>
          <w:rFonts w:ascii="Times New Roman" w:hAnsi="Times New Roman" w:cs="Times New Roman"/>
          <w:sz w:val="24"/>
          <w:szCs w:val="24"/>
        </w:rPr>
        <w:tab/>
        <w:t>Instalowanie rozdzielnic elektrycznych</w:t>
      </w:r>
    </w:p>
    <w:p w:rsidR="003C79B1" w:rsidRDefault="0091393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45312310-3</w:t>
      </w:r>
      <w:r w:rsidRPr="00A57FD6">
        <w:rPr>
          <w:rFonts w:ascii="Times New Roman" w:hAnsi="Times New Roman" w:cs="Times New Roman"/>
          <w:sz w:val="24"/>
          <w:szCs w:val="24"/>
        </w:rPr>
        <w:tab/>
        <w:t>-</w:t>
      </w:r>
      <w:r w:rsidRPr="00A57FD6">
        <w:rPr>
          <w:rFonts w:ascii="Times New Roman" w:hAnsi="Times New Roman" w:cs="Times New Roman"/>
          <w:sz w:val="24"/>
          <w:szCs w:val="24"/>
        </w:rPr>
        <w:tab/>
        <w:t>Roboty w zakresie ochrony odgromowej</w:t>
      </w:r>
    </w:p>
    <w:p w:rsidR="00AE33F5" w:rsidRPr="00A57FD6" w:rsidRDefault="00AE33F5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45315300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Linie energetyczne kablowe</w:t>
      </w:r>
    </w:p>
    <w:p w:rsidR="003C79B1" w:rsidRPr="00A57FD6" w:rsidRDefault="003C79B1" w:rsidP="00A57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B1" w:rsidRDefault="003C79B1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t>Wymagania dotyczące właściwości materiałów.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9B1" w:rsidRPr="00A57FD6" w:rsidRDefault="003C79B1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Wszelkie nazwy własne produktów i materiałów przywołane w specyfikacji służą ustaleniu pożądanego standardu wykonania i określenia właściwości i wymogów technicznych założonych w dokumentacji technicznej dla projektowanych rozwiązań.</w:t>
      </w:r>
    </w:p>
    <w:p w:rsidR="003C79B1" w:rsidRPr="00A57FD6" w:rsidRDefault="003C79B1" w:rsidP="00A57FD6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Dopuszcza się zamieszczenie rozwiązań w oparciu o produkty (wyroby) innych producentów pod warunkiem:</w:t>
      </w:r>
    </w:p>
    <w:p w:rsidR="003C79B1" w:rsidRPr="00A57FD6" w:rsidRDefault="003C79B1" w:rsidP="00A57FD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Spełnienia tych samych właściwości technicznych</w:t>
      </w:r>
    </w:p>
    <w:p w:rsidR="003C79B1" w:rsidRDefault="003C79B1" w:rsidP="00A57FD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Przedstawienia zamiennych rozwiązań na piśmie (dane techniczne, atesty, dopuszczenia do stosowania, uzyskanie akceptacji projektanta).</w:t>
      </w:r>
    </w:p>
    <w:p w:rsidR="00211BCE" w:rsidRDefault="00211BCE" w:rsidP="00211BCE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046D" w:rsidRPr="00A57FD6" w:rsidRDefault="0086046D" w:rsidP="0086046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C79B1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3C79B1" w:rsidRPr="0086046D">
        <w:rPr>
          <w:rFonts w:ascii="Times New Roman" w:hAnsi="Times New Roman" w:cs="Times New Roman"/>
          <w:b/>
          <w:sz w:val="24"/>
          <w:szCs w:val="24"/>
          <w:u w:val="single"/>
        </w:rPr>
        <w:t>Ogólne wymagania dotyczące właściwości materiałów.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9B1" w:rsidRPr="00A57FD6" w:rsidRDefault="003C79B1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Do wykonania i montażu instalacji, urządzeń elektrycznych i odbiorników energii elektrycznej w obiektach budowlanych należy stosować przewody, kable, osprzęt oraz aparaturę i urządzenia elektryczne posiadające dopuszczenie do stosowania w budownictwie.</w:t>
      </w:r>
    </w:p>
    <w:p w:rsidR="003C79B1" w:rsidRPr="00A57FD6" w:rsidRDefault="003C79B1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 dopuszczone do obrotu i stosowania uznaje się wyroby, dla których producent lub jego upoważniony przedstawiciel:</w:t>
      </w:r>
    </w:p>
    <w:p w:rsidR="003C79B1" w:rsidRPr="00A57FD6" w:rsidRDefault="006E40EC" w:rsidP="00A57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dokonał oceny zgodności z wymaganiami dokumentu odniesienia według określonego systemu oceny zgodności,</w:t>
      </w:r>
    </w:p>
    <w:p w:rsidR="006E40EC" w:rsidRPr="00A57FD6" w:rsidRDefault="006E40EC" w:rsidP="00A57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wydał deklarację zgodności z dokumentami odniesienia, takimi jak: zharmonizowane specyfikacje techniczne, normy opracowane przez Międzynarodową Komisję Elektrotechniczną (ICE) i wprowadzone do zbioru Polskich Norm, normy krajowe opracowane z uwzględnieniem przepisów bezpieczeństwa Międzynarodowej Komisji ds. Przepisów Dotyczących Zatwierdzenia Sprzętu Elektrycznego (CEE), aprobaty techniczne, </w:t>
      </w:r>
    </w:p>
    <w:p w:rsidR="006E40EC" w:rsidRPr="00A57FD6" w:rsidRDefault="006E40EC" w:rsidP="00A57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oznakował wyroby znakiem CE lub znakiem B zgodnie z obowiązującymi przepisami,</w:t>
      </w:r>
    </w:p>
    <w:p w:rsidR="006E40EC" w:rsidRPr="00A57FD6" w:rsidRDefault="006E40EC" w:rsidP="00A57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wydał deklarację zgodności z uznanymi regułami sztuki budowlanej. Dla wyrobu umieszczonego w określonym przez Komisję Europejską wykazie wyrobów mających niewielkie znaczenie dla zdrowia i bezpieczeństwa,</w:t>
      </w:r>
    </w:p>
    <w:p w:rsidR="006E40EC" w:rsidRPr="00A57FD6" w:rsidRDefault="006E40EC" w:rsidP="00A57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wydał oświadczenie, że zapewniono zgodność wyrobu budowlanego, dopuszczonego do jednostkowego stosowania w obiekcie budowlanym, z indywidualną dokumentacją projektową, sporządzoną przez projektanta obiektu lub z nim uzgodnioną.</w:t>
      </w:r>
    </w:p>
    <w:p w:rsidR="006E40EC" w:rsidRPr="00A57FD6" w:rsidRDefault="006E40EC" w:rsidP="00A57FD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Zastosowanie innych wyrobów, wyżej wymienionych, jest możliwe pod warunkiem posiadania przez nie dopuszczenia do stosowania w budownictwie i uwzględnia ich w zatwierdzony projekcie dotyczącym montażu urządzeń elektroenergetycznych w obiekcie budowlanym.</w:t>
      </w:r>
    </w:p>
    <w:p w:rsidR="006E40EC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40EC" w:rsidRPr="0086046D">
        <w:rPr>
          <w:rFonts w:ascii="Times New Roman" w:hAnsi="Times New Roman" w:cs="Times New Roman"/>
          <w:b/>
          <w:sz w:val="24"/>
          <w:szCs w:val="24"/>
          <w:u w:val="single"/>
        </w:rPr>
        <w:t>Rodzaje materiałów.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046D" w:rsidRPr="000A225B" w:rsidRDefault="006E40EC" w:rsidP="000A22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Wszystkie materiały do wykonania instalacji elektrycznej oraz prefabrykacji i montażu rozdzielnic powinny odpowiadać wymaganiom zawartym w dokumentach odniesienia (normach, aprobatach technicznych).</w:t>
      </w:r>
    </w:p>
    <w:p w:rsidR="0086046D" w:rsidRPr="00A57FD6" w:rsidRDefault="0086046D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E40EC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40EC" w:rsidRPr="0086046D">
        <w:rPr>
          <w:rFonts w:ascii="Times New Roman" w:hAnsi="Times New Roman" w:cs="Times New Roman"/>
          <w:b/>
          <w:sz w:val="24"/>
          <w:szCs w:val="24"/>
          <w:u w:val="single"/>
        </w:rPr>
        <w:t>Warunki przyjęcia na budowę materiałów do robót montażowych.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40EC" w:rsidRPr="00A57FD6" w:rsidRDefault="00CE0C79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Wyroby do robót montażowych mogą być przyjęte na budowę, jeśli spełniają następujące warunki:</w:t>
      </w:r>
    </w:p>
    <w:p w:rsidR="00CE0C79" w:rsidRPr="00A57FD6" w:rsidRDefault="00CE0C79" w:rsidP="00A57F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Są zgodne z ich wyszczególnieniem i charakterystyką podaną w dokumentacji projektowej i specyfikacji technicznej (szczegółowej) SST,</w:t>
      </w:r>
    </w:p>
    <w:p w:rsidR="00CE0C79" w:rsidRPr="00A57FD6" w:rsidRDefault="00CE0C79" w:rsidP="00A57F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SA właściwie oznakowane i opakowane,</w:t>
      </w:r>
    </w:p>
    <w:p w:rsidR="00CE0C79" w:rsidRPr="00A57FD6" w:rsidRDefault="00CE0C79" w:rsidP="00A57F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 xml:space="preserve">Spełniają wymagane właściwości wskazane odpowiednimi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dokumentacmi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odniesienia,</w:t>
      </w:r>
    </w:p>
    <w:p w:rsidR="00CE0C79" w:rsidRPr="00A57FD6" w:rsidRDefault="00CE0C79" w:rsidP="00A57F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Producent dostarczył dokumenty świadczące o dopuszczeniu do obrotu i powszechnego lub jednostkowego zastosowania, a w odniesieniu do fabrycznie przygotowanych prefabrykatów również karty katalogowe wyrobów lub firmowe wytyczne stosowania wyrobów.</w:t>
      </w:r>
    </w:p>
    <w:p w:rsidR="00CE0C79" w:rsidRPr="00A57FD6" w:rsidRDefault="00CE0C79" w:rsidP="00A57FD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Niedopuszczalne jest stosowanie do robót montażowych – wyrobów i materiałów nieznanego pochodzenia.</w:t>
      </w:r>
    </w:p>
    <w:p w:rsidR="00CE0C79" w:rsidRPr="00A57FD6" w:rsidRDefault="00CE0C79" w:rsidP="00A57FD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Przyjęcie materiałów i wyrobów na budowę powinno być potwierdzone wpisem do dziennika budowy.</w:t>
      </w:r>
    </w:p>
    <w:p w:rsidR="00CE0C79" w:rsidRDefault="0086046D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0C79" w:rsidRPr="0086046D">
        <w:rPr>
          <w:rFonts w:ascii="Times New Roman" w:hAnsi="Times New Roman" w:cs="Times New Roman"/>
          <w:b/>
          <w:sz w:val="24"/>
          <w:szCs w:val="24"/>
          <w:u w:val="single"/>
        </w:rPr>
        <w:t>Warunki przechowywania materiałów do montażu instalacji elektrycznych.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C79" w:rsidRPr="00A57FD6" w:rsidRDefault="00CE0C79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Wszystkie materiały powinny być przechowywane i magazynowane zgodnie z instrukcją producenta oraz wymaganiami odpowiednich norm.</w:t>
      </w:r>
    </w:p>
    <w:p w:rsidR="00CE0C79" w:rsidRPr="00A57FD6" w:rsidRDefault="00CE0C79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 szczególności kable i przewody należy przechowywać na bębnach (oznaczenie „B”) lub w krążkach (oznaczenie „K”), końce przewodów producent zabezpiecz</w:t>
      </w:r>
      <w:r w:rsidR="002C46A2" w:rsidRPr="00A57FD6">
        <w:rPr>
          <w:rFonts w:ascii="Times New Roman" w:hAnsi="Times New Roman" w:cs="Times New Roman"/>
          <w:sz w:val="24"/>
          <w:szCs w:val="24"/>
        </w:rPr>
        <w:t>a przed przedostaniem się wilgo</w:t>
      </w:r>
      <w:r w:rsidRPr="00A57FD6">
        <w:rPr>
          <w:rFonts w:ascii="Times New Roman" w:hAnsi="Times New Roman" w:cs="Times New Roman"/>
          <w:sz w:val="24"/>
          <w:szCs w:val="24"/>
        </w:rPr>
        <w:t>ci do wewnątrz</w:t>
      </w:r>
      <w:r w:rsidR="002C46A2" w:rsidRPr="00A57FD6">
        <w:rPr>
          <w:rFonts w:ascii="Times New Roman" w:hAnsi="Times New Roman" w:cs="Times New Roman"/>
          <w:sz w:val="24"/>
          <w:szCs w:val="24"/>
        </w:rPr>
        <w:t xml:space="preserve"> wyprowadza poza opakowanie dla ułatwienia kontroli parametrów (ciągłość żył, przekrój).</w:t>
      </w:r>
    </w:p>
    <w:p w:rsidR="002C46A2" w:rsidRPr="00A57FD6" w:rsidRDefault="002C46A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Pozostały sprzęt, osprzęt i oprawy oświetleniowe wraz z osprzętem pomocniczym należy przechowywać w oryginalnych opakowaniach, kartonach, opakowaniach foliowych. Szczególnie należy chronić przed wpływami atmosferycznymi: deszczem, mrozem oraz zawilgoceniem.</w:t>
      </w:r>
    </w:p>
    <w:p w:rsidR="002C46A2" w:rsidRDefault="002C46A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Pomieszczenie magazynowe do przechowywania wyrobów opakowanych powinno być suche i zabezpieczone przed zawilgoceniem.</w:t>
      </w:r>
    </w:p>
    <w:p w:rsidR="0086046D" w:rsidRPr="00A57FD6" w:rsidRDefault="0086046D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C46A2" w:rsidRDefault="002C46A2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t>Wymagania dotyczące sprzętu, maszyn i narzędzi.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46A2" w:rsidRDefault="002C46A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Prace można wykonywać przy pomocy wszelkiego sprzętu zaakceptowanego przez Inspektora Nadzoru.</w:t>
      </w:r>
    </w:p>
    <w:p w:rsidR="0086046D" w:rsidRPr="00A57FD6" w:rsidRDefault="0086046D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C46A2" w:rsidRDefault="002C46A2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t>Wymagania dotyczące transportu.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46A2" w:rsidRPr="00A57FD6" w:rsidRDefault="002C46A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Podczas transportu materiałów ze składu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przyobiektowego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na obiekt należy zachować ostrożność, aby nie uszkodzić materiałów do montażu. Minimalne temperatury dopuszczające wykonywanie transportu wynoszą dla bębnów: - 15° C  i  - 5° C dla krążków, ze względu na możliwość uszkodzenia izolacji.</w:t>
      </w:r>
    </w:p>
    <w:p w:rsidR="002C46A2" w:rsidRDefault="002C46A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Należy stosować dodatkowe opakowania w przypadku możliwości uszkodzeń transportowych. </w:t>
      </w:r>
    </w:p>
    <w:p w:rsidR="000A225B" w:rsidRDefault="000A225B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A225B" w:rsidRDefault="000A225B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A225B" w:rsidRDefault="000A225B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6046D" w:rsidRPr="00A57FD6" w:rsidRDefault="0086046D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F774D" w:rsidRDefault="006F774D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6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Wymagania dotyczące wykonania robót.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74D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774D" w:rsidRPr="0086046D">
        <w:rPr>
          <w:rFonts w:ascii="Times New Roman" w:hAnsi="Times New Roman" w:cs="Times New Roman"/>
          <w:b/>
          <w:sz w:val="24"/>
          <w:szCs w:val="24"/>
          <w:u w:val="single"/>
        </w:rPr>
        <w:t>Ogólne zasady wykonania robót.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74D" w:rsidRPr="00A57FD6" w:rsidRDefault="006F774D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Wykonawca jest odpowiedzialny za prowadzenie robót zgodnie z dokumentacją techniczną i umową oraz za jakość zastosowanych materiałów i jakość wykonanych robót.</w:t>
      </w:r>
    </w:p>
    <w:p w:rsidR="006F774D" w:rsidRDefault="004F1CCE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Roboty winny być wykonane zgodnie z projektem, wymaganiami SST oraz poleceniami Inspektora Nadzoru.</w:t>
      </w:r>
    </w:p>
    <w:p w:rsidR="0086046D" w:rsidRPr="00A57FD6" w:rsidRDefault="0086046D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F1CCE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1CCE" w:rsidRPr="0086046D">
        <w:rPr>
          <w:rFonts w:ascii="Times New Roman" w:hAnsi="Times New Roman" w:cs="Times New Roman"/>
          <w:b/>
          <w:sz w:val="24"/>
          <w:szCs w:val="24"/>
          <w:u w:val="single"/>
        </w:rPr>
        <w:t>Montaż przewodów instalacji elektrycznych.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1CCE" w:rsidRPr="00A57FD6" w:rsidRDefault="004F1CCE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Zakres robót obejmuje: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</w:t>
      </w:r>
      <w:r w:rsidR="004F1CCE" w:rsidRPr="00A57FD6">
        <w:rPr>
          <w:rFonts w:ascii="Times New Roman" w:hAnsi="Times New Roman" w:cs="Times New Roman"/>
          <w:sz w:val="24"/>
          <w:szCs w:val="24"/>
        </w:rPr>
        <w:t>omieszczenie w strefie montażowej,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</w:t>
      </w:r>
      <w:r w:rsidR="004F1CCE" w:rsidRPr="00A57FD6">
        <w:rPr>
          <w:rFonts w:ascii="Times New Roman" w:hAnsi="Times New Roman" w:cs="Times New Roman"/>
          <w:sz w:val="24"/>
          <w:szCs w:val="24"/>
        </w:rPr>
        <w:t>łożenie na miejscu montażu wg projektu,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</w:t>
      </w:r>
      <w:r w:rsidR="004F1CCE" w:rsidRPr="00A57FD6">
        <w:rPr>
          <w:rFonts w:ascii="Times New Roman" w:hAnsi="Times New Roman" w:cs="Times New Roman"/>
          <w:sz w:val="24"/>
          <w:szCs w:val="24"/>
        </w:rPr>
        <w:t>yznaczenie miejsca zainstalowania, trasowanie linii przebiegu instalacji i miejsc montażu osprzętu,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</w:t>
      </w:r>
      <w:r w:rsidR="004F1CCE" w:rsidRPr="00A57FD6">
        <w:rPr>
          <w:rFonts w:ascii="Times New Roman" w:hAnsi="Times New Roman" w:cs="Times New Roman"/>
          <w:sz w:val="24"/>
          <w:szCs w:val="24"/>
        </w:rPr>
        <w:t>oboty przygotowawcze o charakterze ogólnobudowlanym jak: kucie bruzd w podłożu, przekucia ścian i stropów, osadzenia przepustów, zdejmowanie przykryć kanałów instalacyjnych, wykonanie ślepych otworów poprzez podkucie we wnęce albo kucie ręczne lub mechaniczne, wiercenie mechaniczne otworów w sufitach, ścianach lub podłożach,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</w:t>
      </w:r>
      <w:r w:rsidR="004F1CCE" w:rsidRPr="00A57FD6">
        <w:rPr>
          <w:rFonts w:ascii="Times New Roman" w:hAnsi="Times New Roman" w:cs="Times New Roman"/>
          <w:sz w:val="24"/>
          <w:szCs w:val="24"/>
        </w:rPr>
        <w:t>sadzenie kołków osadczych plastikowych oraz dybli, śrub kotwiących lub wsporników, konsoli, wieszaków wraz z zabetonowaniem,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</w:t>
      </w:r>
      <w:r w:rsidR="004F1CCE" w:rsidRPr="00A57FD6">
        <w:rPr>
          <w:rFonts w:ascii="Times New Roman" w:hAnsi="Times New Roman" w:cs="Times New Roman"/>
          <w:sz w:val="24"/>
          <w:szCs w:val="24"/>
        </w:rPr>
        <w:t xml:space="preserve">ontaż </w:t>
      </w:r>
      <w:r w:rsidRPr="00A57FD6">
        <w:rPr>
          <w:rFonts w:ascii="Times New Roman" w:hAnsi="Times New Roman" w:cs="Times New Roman"/>
          <w:sz w:val="24"/>
          <w:szCs w:val="24"/>
        </w:rPr>
        <w:t>na gotowym podłoż</w:t>
      </w:r>
      <w:r w:rsidR="004F1CCE" w:rsidRPr="00A57FD6">
        <w:rPr>
          <w:rFonts w:ascii="Times New Roman" w:hAnsi="Times New Roman" w:cs="Times New Roman"/>
          <w:sz w:val="24"/>
          <w:szCs w:val="24"/>
        </w:rPr>
        <w:t>u elementów osprzętu instalacyjnego do montażu kabli i przewodów,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ł</w:t>
      </w:r>
      <w:r w:rsidR="004F1CCE" w:rsidRPr="00A57FD6">
        <w:rPr>
          <w:rFonts w:ascii="Times New Roman" w:hAnsi="Times New Roman" w:cs="Times New Roman"/>
          <w:sz w:val="24"/>
          <w:szCs w:val="24"/>
        </w:rPr>
        <w:t xml:space="preserve">ączenie rur należy wykonać za pomocą przewidzianych do tego celu złączek (lub przez </w:t>
      </w:r>
      <w:proofErr w:type="spellStart"/>
      <w:r w:rsidR="004F1CCE" w:rsidRPr="00A57FD6">
        <w:rPr>
          <w:rFonts w:ascii="Times New Roman" w:hAnsi="Times New Roman" w:cs="Times New Roman"/>
          <w:sz w:val="24"/>
          <w:szCs w:val="24"/>
        </w:rPr>
        <w:t>kielichowanie</w:t>
      </w:r>
      <w:proofErr w:type="spellEnd"/>
      <w:r w:rsidR="004F1CCE" w:rsidRPr="00A57FD6">
        <w:rPr>
          <w:rFonts w:ascii="Times New Roman" w:hAnsi="Times New Roman" w:cs="Times New Roman"/>
          <w:sz w:val="24"/>
          <w:szCs w:val="24"/>
        </w:rPr>
        <w:t>),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</w:t>
      </w:r>
      <w:r w:rsidR="004F1CCE" w:rsidRPr="00A57FD6">
        <w:rPr>
          <w:rFonts w:ascii="Times New Roman" w:hAnsi="Times New Roman" w:cs="Times New Roman"/>
          <w:sz w:val="24"/>
          <w:szCs w:val="24"/>
        </w:rPr>
        <w:t>uszki powinny być osadzone na takiej głębokości, aby ich górna (zewnętrzna) krawędź po otynkowaniu ściany była zrównana (</w:t>
      </w:r>
      <w:proofErr w:type="spellStart"/>
      <w:r w:rsidR="004F1CCE" w:rsidRPr="00A57FD6">
        <w:rPr>
          <w:rFonts w:ascii="Times New Roman" w:hAnsi="Times New Roman" w:cs="Times New Roman"/>
          <w:sz w:val="24"/>
          <w:szCs w:val="24"/>
        </w:rPr>
        <w:t>zlicowana</w:t>
      </w:r>
      <w:proofErr w:type="spellEnd"/>
      <w:r w:rsidR="004F1CCE" w:rsidRPr="00A57FD6">
        <w:rPr>
          <w:rFonts w:ascii="Times New Roman" w:hAnsi="Times New Roman" w:cs="Times New Roman"/>
          <w:sz w:val="24"/>
          <w:szCs w:val="24"/>
        </w:rPr>
        <w:t>) z tynkiem,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</w:t>
      </w:r>
      <w:r w:rsidR="004F1CCE" w:rsidRPr="00A57FD6">
        <w:rPr>
          <w:rFonts w:ascii="Times New Roman" w:hAnsi="Times New Roman" w:cs="Times New Roman"/>
          <w:sz w:val="24"/>
          <w:szCs w:val="24"/>
        </w:rPr>
        <w:t>rzed zainstalowaniem należy w puszce wyciąć wymaganą liczbę otworów dostosowanych do średnicy wprowadzonych rur,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k</w:t>
      </w:r>
      <w:r w:rsidR="004F1CCE" w:rsidRPr="00A57FD6">
        <w:rPr>
          <w:rFonts w:ascii="Times New Roman" w:hAnsi="Times New Roman" w:cs="Times New Roman"/>
          <w:sz w:val="24"/>
          <w:szCs w:val="24"/>
        </w:rPr>
        <w:t>oniec rury powinien wchodzić do środka puszki na głębokość do 5 mm,</w:t>
      </w:r>
    </w:p>
    <w:p w:rsidR="004F1CCE" w:rsidRPr="00A57FD6" w:rsidRDefault="00C33341" w:rsidP="00A57FD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</w:t>
      </w:r>
      <w:r w:rsidR="004F1CCE" w:rsidRPr="00A57FD6">
        <w:rPr>
          <w:rFonts w:ascii="Times New Roman" w:hAnsi="Times New Roman" w:cs="Times New Roman"/>
          <w:sz w:val="24"/>
          <w:szCs w:val="24"/>
        </w:rPr>
        <w:t>ciąganie do rur instalacyjnych i kanałów zakrytych drutu stalowego o średnicy 1,0 do 1,2 mm dla ułatwienia wciągania kabli i przewodów wg dokumentacji projektowej i specyfikacji technicznej (szczegółowej) SST, układanie (montaż) kabli i przewodów zgodnie z ich wyszczególnieniem i charakterystyką podaną w dokumentacji projektowej i specyfikacji technicznej (szczegółowej) SST</w:t>
      </w:r>
      <w:r w:rsidRPr="00A57FD6">
        <w:rPr>
          <w:rFonts w:ascii="Times New Roman" w:hAnsi="Times New Roman" w:cs="Times New Roman"/>
          <w:sz w:val="24"/>
          <w:szCs w:val="24"/>
        </w:rPr>
        <w:t>.</w:t>
      </w:r>
    </w:p>
    <w:p w:rsidR="00C33341" w:rsidRPr="00A57FD6" w:rsidRDefault="00C33341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 przypadku łatwości wciągania kabli i przewodów, wciąganie drutu prowadzącego, stalowego nie jest konieczne. Przewody muszą być ułożone swobodnie i nie mogą być narażone na naciągi i dodatkowe naprężenia.</w:t>
      </w:r>
    </w:p>
    <w:p w:rsidR="00C33341" w:rsidRPr="00A57FD6" w:rsidRDefault="00C33341" w:rsidP="00A57FD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>oznakowanie zgodne z wytycznymi dokumentacji projektowej i specyfikacji technicznej (szczegółowej) SST lub normami (PN-EN 60446:2004 Zasady podstawowe i bezpieczeństwa przy współdziałaniu człowieka z maszyną, oznaczenie i identyfikacja. Oznaczenia identyfikacyjne przewodów barwami albo cyframi, w przypadku braku takich wytycznych),</w:t>
      </w:r>
    </w:p>
    <w:p w:rsidR="00C33341" w:rsidRDefault="00C33341" w:rsidP="00A57FD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roboty o charakterze ogólnobudowlanym po montażu kabli i przewodów jak: zaprawianie bruzd, naprawa ścian i stropów po przekuciach i osadzeniu przepustów, montaż przykryć kanałów instalacyjnych, przeprowadzenie prób i badań zgodnie z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PN-IEC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60364-6-61:2000 oraz PN-E-04700:1998/Az1:2000.</w:t>
      </w:r>
    </w:p>
    <w:p w:rsidR="0086046D" w:rsidRPr="00A57FD6" w:rsidRDefault="0086046D" w:rsidP="0086046D">
      <w:pPr>
        <w:pStyle w:val="Akapitzlist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C33341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3341" w:rsidRPr="0086046D">
        <w:rPr>
          <w:rFonts w:ascii="Times New Roman" w:hAnsi="Times New Roman" w:cs="Times New Roman"/>
          <w:b/>
          <w:sz w:val="24"/>
          <w:szCs w:val="24"/>
          <w:u w:val="single"/>
        </w:rPr>
        <w:t>Montaż opraw oświetleniowych i sprzętu instalacyjnego, urządzeń i odbiorników energii elektrycznej.</w:t>
      </w:r>
    </w:p>
    <w:p w:rsidR="0086046D" w:rsidRPr="0086046D" w:rsidRDefault="0086046D" w:rsidP="0086046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341" w:rsidRPr="00A57FD6" w:rsidRDefault="00C33341" w:rsidP="0086046D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Te elementy instalacji montować w końcowej fazie robót, aby uniknąć niepotrzebnych zniszczeń i zabrudzeń. Oprawy do stropu montować wkrętami zabezpieczonymi antykorozyjnie na kołkach rozporowych plastikowych. Ta sama uwaga dotyczy sprzętu instalacyjnego, urządzeń i odbiorników energii elektrycznej montowanego na ścianach.</w:t>
      </w:r>
    </w:p>
    <w:p w:rsidR="00C33341" w:rsidRPr="00A57FD6" w:rsidRDefault="00C33341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Przed zamocowaniem opraw należy sprawdzić ich działanie oraz prawidłowość połączeń.</w:t>
      </w:r>
    </w:p>
    <w:p w:rsidR="00C33341" w:rsidRPr="00A57FD6" w:rsidRDefault="002D521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Źródła światła i zapłonniki do opraw należy zamontować po całkowitym zainstalowaniu opraw.</w:t>
      </w:r>
    </w:p>
    <w:p w:rsidR="002D5212" w:rsidRPr="00A57FD6" w:rsidRDefault="002D521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Mocowanie puszek w ścianach i gniazd wtykowych w puszkach powinno zapewnić niezbędną wytrzymałość na wyciąganie wtyczki i gniazda.</w:t>
      </w:r>
    </w:p>
    <w:p w:rsidR="002D5212" w:rsidRPr="00A57FD6" w:rsidRDefault="002D521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Przewód ochronny będący żyłą przewodu wielożyłowego powinien mieć izolację będącą kombinacją barwy zielonej i żółtej.</w:t>
      </w:r>
    </w:p>
    <w:p w:rsidR="002D5212" w:rsidRDefault="002D5212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Typy praw, trasy przewodów oraz sposób ich prowadzenia wykonać zgodnie z planami instalacji i schematami.</w:t>
      </w:r>
    </w:p>
    <w:p w:rsidR="00281B69" w:rsidRPr="00A57FD6" w:rsidRDefault="00281B69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D5212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5212" w:rsidRPr="00281B69">
        <w:rPr>
          <w:rFonts w:ascii="Times New Roman" w:hAnsi="Times New Roman" w:cs="Times New Roman"/>
          <w:b/>
          <w:sz w:val="24"/>
          <w:szCs w:val="24"/>
          <w:u w:val="single"/>
        </w:rPr>
        <w:t>Prefabrykacja rozdzielnic elektrycznych.</w:t>
      </w:r>
    </w:p>
    <w:p w:rsidR="00281B69" w:rsidRPr="00281B69" w:rsidRDefault="00281B69" w:rsidP="00281B6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5212" w:rsidRPr="00A57FD6" w:rsidRDefault="001033C6" w:rsidP="00281B69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Przeprowadzenie prefabrykacji rozdzielnicy dokonuje się w oparciu o projekt techniczny, uwzględniający wymagania stawiane wyrobowi. Do najważniejszych wymogów należą: stopień ochrony, ilość wolnego miejsca do montażu, lokalizacja (rodzaj pomieszczenia) typ rozdzielnicy, dane dotyczące sieci zasilającej, miejsce zasilania i odpływów oraz przekroje kabli, specyfikacja wyposażenia, W oparciu o powyższe dane należy sporządzić schemat ideowy, który zwykle jest załącznikiem do dokumentacji.</w:t>
      </w:r>
    </w:p>
    <w:p w:rsidR="001033C6" w:rsidRPr="00A57FD6" w:rsidRDefault="001033C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 skompletowaniu wszystkich potrzebnych wg specyfikacji elementów rozdzielnicy należy dokona ć mocowania i połączeń aparatów i urządzeń wg zaleceń producentów.</w:t>
      </w:r>
    </w:p>
    <w:p w:rsidR="001033C6" w:rsidRPr="00A57FD6" w:rsidRDefault="001033C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Prefabrykacja rozdzielnicy elektrycznej powinna uwzględnić wszelkie wytyczne projektanta co do wymaganych cech obudowy, a w szczególności: </w:t>
      </w:r>
    </w:p>
    <w:p w:rsidR="001033C6" w:rsidRPr="00A57FD6" w:rsidRDefault="001033C6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stopień ochronności,</w:t>
      </w:r>
    </w:p>
    <w:p w:rsidR="001033C6" w:rsidRPr="00A57FD6" w:rsidRDefault="001033C6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wymiary zewnętrzne każdego elementu obudowy,</w:t>
      </w:r>
    </w:p>
    <w:p w:rsidR="001033C6" w:rsidRPr="00A57FD6" w:rsidRDefault="001033C6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>typ rozdzielnicy ze względu na sposób montażu: wolnostojąca, przyścienna, naścienna, wnękowa,</w:t>
      </w:r>
    </w:p>
    <w:p w:rsidR="001033C6" w:rsidRPr="00A57FD6" w:rsidRDefault="001033C6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typ rozdzielnicy ze względu na napięcie robocze,</w:t>
      </w:r>
    </w:p>
    <w:p w:rsidR="001033C6" w:rsidRPr="00A57FD6" w:rsidRDefault="007D6ECE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sposób zasilania i odpływu: „od góry” lub „od dołu”,</w:t>
      </w:r>
    </w:p>
    <w:p w:rsidR="007D6ECE" w:rsidRPr="00A57FD6" w:rsidRDefault="007D6ECE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typ przyłączenia do instalacji: płyty przepustowe, dławice, zaciski, przyłączenie bezpośrednie,</w:t>
      </w:r>
    </w:p>
    <w:p w:rsidR="007D6ECE" w:rsidRPr="00A57FD6" w:rsidRDefault="007D6ECE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sposób mocowania wyposażenia w obudowie: płyty montażowe i osłonowe, elementy dystansowe, szyny nośne zunifikowane lub zaprojektowane,</w:t>
      </w:r>
      <w:r w:rsidR="00187C22" w:rsidRPr="00A57FD6">
        <w:rPr>
          <w:rFonts w:ascii="Times New Roman" w:hAnsi="Times New Roman" w:cs="Times New Roman"/>
          <w:sz w:val="24"/>
          <w:szCs w:val="24"/>
        </w:rPr>
        <w:t xml:space="preserve"> opracowane wg wymagań normy PN-EN 60439-2:2004,</w:t>
      </w:r>
    </w:p>
    <w:p w:rsidR="00187C22" w:rsidRPr="00A57FD6" w:rsidRDefault="00187C22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rodzaj materiału i kolor elementów obudowy,</w:t>
      </w:r>
    </w:p>
    <w:p w:rsidR="007D6ECE" w:rsidRPr="00A57FD6" w:rsidRDefault="00187C22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sposób zabezpieczenia przed dostępem osób nieuprawnionych, opracowane wg wymagań normy PN-EN 60439-3:2004,</w:t>
      </w:r>
    </w:p>
    <w:p w:rsidR="00187C22" w:rsidRPr="00A57FD6" w:rsidRDefault="00187C22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kompletność montażu wyposażenia dodatkowego,</w:t>
      </w:r>
    </w:p>
    <w:p w:rsidR="00187C22" w:rsidRPr="00A57FD6" w:rsidRDefault="00187C22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kompletność i prawidłowość opisów oraz znaków wytypowanych dla danej rozdzielnicy; znaki znajdujące się wewnątrz i na zewnątrz rozdzielnicy,</w:t>
      </w:r>
    </w:p>
    <w:p w:rsidR="00187C22" w:rsidRPr="00A57FD6" w:rsidRDefault="00187C22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oznakowanie aparatury i okablowania w rozdzielnicy winno być wykonane w sposób czytelny najlepiej przy pomocy drukarki i nie powinno zakrywać danych technicznych aparatów i sprzętu,</w:t>
      </w:r>
    </w:p>
    <w:p w:rsidR="00187C22" w:rsidRPr="00A57FD6" w:rsidRDefault="00187C22" w:rsidP="00A57F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w rozdzielnicy (najlepiej w drzwiczkach) powinna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znajdowac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się kieszeń przeznaczona na rysunek schematu rozdzielnicy.</w:t>
      </w:r>
    </w:p>
    <w:p w:rsidR="00187C22" w:rsidRPr="00A57FD6" w:rsidRDefault="00187C22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Rozdzielnica musi spełniać wymogi PN-EN 60439-1:2003 (zgodnie z międzynarodową IEC-439-1). Wymagane jest świadectwo badań dla prefabrykowanej rozdzielnicy, zgodnie z w/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wymogami normy.</w:t>
      </w:r>
    </w:p>
    <w:p w:rsidR="00187C22" w:rsidRPr="00A57FD6" w:rsidRDefault="00187C22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Rozdzielnica przeznaczona do zainstalowania w miejscach ogólnodostępnych musi spełniać wymogi normy PN-EN 60439-5:2002.</w:t>
      </w:r>
    </w:p>
    <w:p w:rsidR="00187C22" w:rsidRPr="00A57FD6" w:rsidRDefault="00187C22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Rozdzielnica powinna być wyposażona w ma</w:t>
      </w:r>
      <w:r w:rsidR="00EE122A" w:rsidRPr="00A57FD6">
        <w:rPr>
          <w:rFonts w:ascii="Times New Roman" w:hAnsi="Times New Roman" w:cs="Times New Roman"/>
          <w:sz w:val="24"/>
          <w:szCs w:val="24"/>
        </w:rPr>
        <w:t>s</w:t>
      </w:r>
      <w:r w:rsidRPr="00A57FD6">
        <w:rPr>
          <w:rFonts w:ascii="Times New Roman" w:hAnsi="Times New Roman" w:cs="Times New Roman"/>
          <w:sz w:val="24"/>
          <w:szCs w:val="24"/>
        </w:rPr>
        <w:t>kownicę z tworzywa sztucznego, chroniącą przed skut</w:t>
      </w:r>
      <w:r w:rsidR="00EE122A" w:rsidRPr="00A57FD6">
        <w:rPr>
          <w:rFonts w:ascii="Times New Roman" w:hAnsi="Times New Roman" w:cs="Times New Roman"/>
          <w:sz w:val="24"/>
          <w:szCs w:val="24"/>
        </w:rPr>
        <w:t>k</w:t>
      </w:r>
      <w:r w:rsidRPr="00A57FD6">
        <w:rPr>
          <w:rFonts w:ascii="Times New Roman" w:hAnsi="Times New Roman" w:cs="Times New Roman"/>
          <w:sz w:val="24"/>
          <w:szCs w:val="24"/>
        </w:rPr>
        <w:t>ami napięcia dotykowego, jeśli występuje możliwość kontaktu bezpośredniego z elementami pod napięciem.</w:t>
      </w:r>
    </w:p>
    <w:p w:rsidR="00187C22" w:rsidRPr="00A57FD6" w:rsidRDefault="00EE122A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Wszystkie konstrukcje przyścienne rozdzielnic powinny zapewnić dostęp do kompletu elementów wykonawczych od frontu.</w:t>
      </w:r>
    </w:p>
    <w:p w:rsidR="00EE122A" w:rsidRPr="00A57FD6" w:rsidRDefault="00EE122A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Przy konstruowaniu rozdzielnicy należy przewidzieć rozwiązanie pozwalające na ewentualną rozbudowę układu bez konieczności zmiany systemu rozdzielnic ( w przypadku, kiedy pozostawiona np. dwudziestoprocentowa rezerwa miejsca okaże się niewystarczająca).</w:t>
      </w:r>
    </w:p>
    <w:p w:rsidR="00EE122A" w:rsidRPr="00A57FD6" w:rsidRDefault="00EE122A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Sposób rozmieszczenia montowanego wewnątrz wyposażenia powinien uwzględniać zasadę jednorodności w ramach wydzielonego segmentu rozdzielnicy oraz równomierności w ramach dysponowanej powierzchni.</w:t>
      </w:r>
    </w:p>
    <w:p w:rsidR="00EE122A" w:rsidRPr="00A57FD6" w:rsidRDefault="00EE122A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Rozdzielnice montowane poza pomieszczeniami ruchu elektrycznego powinny być wykonane minimum w II klasie ochronności.</w:t>
      </w:r>
    </w:p>
    <w:p w:rsidR="00EE122A" w:rsidRDefault="00EE122A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Na drzwiach rozdzielnicy winien znajdować się szyld z nazwą rozdzielnicy zgodna z nazwą rozdzielnicy ze schematu głównego zasilania budynku. Szyld winien być przymocowany w sposób trwały.</w:t>
      </w:r>
    </w:p>
    <w:p w:rsidR="00281B69" w:rsidRPr="00A57FD6" w:rsidRDefault="00281B69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E122A" w:rsidRPr="00281B69" w:rsidRDefault="00281B69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EE122A" w:rsidRPr="00281B69">
        <w:rPr>
          <w:rFonts w:ascii="Times New Roman" w:hAnsi="Times New Roman" w:cs="Times New Roman"/>
          <w:b/>
          <w:sz w:val="24"/>
          <w:szCs w:val="24"/>
          <w:u w:val="single"/>
        </w:rPr>
        <w:t>Montaż rozdzielnic elektrycznych.</w:t>
      </w:r>
    </w:p>
    <w:p w:rsidR="00EE122A" w:rsidRPr="00A57FD6" w:rsidRDefault="00EE122A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E122A" w:rsidRPr="00A57FD6" w:rsidRDefault="00EE122A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Zakres robót obejmuje:</w:t>
      </w:r>
    </w:p>
    <w:p w:rsidR="00EE122A" w:rsidRPr="00A57FD6" w:rsidRDefault="0023362A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przemieszczenie w strefie montażowej,</w:t>
      </w:r>
    </w:p>
    <w:p w:rsidR="0023362A" w:rsidRPr="00A57FD6" w:rsidRDefault="0023362A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rozpakowanie,</w:t>
      </w:r>
    </w:p>
    <w:p w:rsidR="0023362A" w:rsidRPr="00A57FD6" w:rsidRDefault="0023362A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ustawienie na miejscu montażu wg projektu,</w:t>
      </w:r>
    </w:p>
    <w:p w:rsidR="0023362A" w:rsidRPr="00A57FD6" w:rsidRDefault="0023362A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wyznaczenie miejsca zainstalowania,</w:t>
      </w:r>
    </w:p>
    <w:p w:rsidR="0023362A" w:rsidRPr="00A57FD6" w:rsidRDefault="0023362A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trasowanie,</w:t>
      </w:r>
    </w:p>
    <w:p w:rsidR="0023362A" w:rsidRPr="00A57FD6" w:rsidRDefault="0023362A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wykonanie ślepych otworów poprzez podkucie we wnęce albo kucie ręczne lub mechaniczne, wiercenie mechaniczne otworów w sufitach, ścianach lub podłożach,</w:t>
      </w:r>
    </w:p>
    <w:p w:rsidR="0023362A" w:rsidRPr="00A57FD6" w:rsidRDefault="0023362A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osadzenie kołków osadczych plastikowych oraz dybli, śrub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kowiących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lub wsporników wraz z zabetonowaniem,</w:t>
      </w:r>
    </w:p>
    <w:p w:rsidR="0023362A" w:rsidRPr="00A57FD6" w:rsidRDefault="007C0EE8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montaż wraz z regulacją mechaniczną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elementow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odmontowanych na czas mocowania (drzwiczki, klamki, zamki, pokrywy),</w:t>
      </w:r>
    </w:p>
    <w:p w:rsidR="007C0EE8" w:rsidRPr="00A57FD6" w:rsidRDefault="007C0EE8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podłączenie uziemienia,</w:t>
      </w:r>
    </w:p>
    <w:p w:rsidR="007C0EE8" w:rsidRPr="00A57FD6" w:rsidRDefault="007C0EE8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sprawdzenie prawidłowości usytuowania w pomieszczeniu, w szczególności zachowania minimalnych szerokości przejść i dróg ewakuacyjnych,</w:t>
      </w:r>
    </w:p>
    <w:p w:rsidR="007C0EE8" w:rsidRPr="00A57FD6" w:rsidRDefault="007C0EE8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sprawdzenie prawidłowości działania po zamontowaniu,</w:t>
      </w:r>
    </w:p>
    <w:p w:rsidR="007C0EE8" w:rsidRPr="00A57FD6" w:rsidRDefault="007C0EE8" w:rsidP="00A57F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przeprowadzenie prób i badań.</w:t>
      </w:r>
    </w:p>
    <w:p w:rsidR="007C0EE8" w:rsidRDefault="007C0EE8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Przy podłączeniu rozdzielnicy do instalacji elektrycznej należy pamiętać, aby wszystkie kable odpływowe wyposażyć w szyldy z adresami, warunek ten jest szczególnie ważny przy dużej ilości kabli odpływowych.</w:t>
      </w:r>
    </w:p>
    <w:p w:rsidR="00281B69" w:rsidRPr="00A57FD6" w:rsidRDefault="00281B69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0EE8" w:rsidRPr="00281B69" w:rsidRDefault="005217A4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EE8" w:rsidRPr="00281B69">
        <w:rPr>
          <w:rFonts w:ascii="Times New Roman" w:hAnsi="Times New Roman" w:cs="Times New Roman"/>
          <w:b/>
          <w:sz w:val="24"/>
          <w:szCs w:val="24"/>
          <w:u w:val="single"/>
        </w:rPr>
        <w:t>Montaż oświetlenia zewnętrznego.</w:t>
      </w:r>
    </w:p>
    <w:p w:rsidR="007C0EE8" w:rsidRPr="00A57FD6" w:rsidRDefault="007C0EE8" w:rsidP="00C13B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Zakres robót obejmuje:</w:t>
      </w:r>
    </w:p>
    <w:p w:rsidR="007C0EE8" w:rsidRPr="00A57FD6" w:rsidRDefault="007C0EE8" w:rsidP="00A57FD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Kompletację latarni oświetleniowych,</w:t>
      </w:r>
    </w:p>
    <w:p w:rsidR="007C0EE8" w:rsidRPr="00A57FD6" w:rsidRDefault="007C0EE8" w:rsidP="00A57FD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Ustawienie fundamentów prefabrykowanych w terenie,</w:t>
      </w:r>
    </w:p>
    <w:p w:rsidR="007C0EE8" w:rsidRPr="00A57FD6" w:rsidRDefault="007C0EE8" w:rsidP="00A57FD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Ustawienie latarni na fundamentach,</w:t>
      </w:r>
    </w:p>
    <w:p w:rsidR="001502F5" w:rsidRPr="00A57FD6" w:rsidRDefault="001502F5" w:rsidP="00A57FD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Ułożenie kabli zasilających w ziemi,</w:t>
      </w:r>
    </w:p>
    <w:p w:rsidR="0082388D" w:rsidRPr="00A57FD6" w:rsidRDefault="0082388D" w:rsidP="00A57FD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Wprowadzenie kabli do słupów i podłączenie,</w:t>
      </w:r>
    </w:p>
    <w:p w:rsidR="0082388D" w:rsidRPr="00A57FD6" w:rsidRDefault="0082388D" w:rsidP="00A57FD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Uporządkowanie terenu po robotach ziemnych,</w:t>
      </w:r>
    </w:p>
    <w:p w:rsidR="0082388D" w:rsidRDefault="0082388D" w:rsidP="00A57FD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Montaż elementów sterowniczych w rozdzielnicy.</w:t>
      </w:r>
    </w:p>
    <w:p w:rsidR="00C13B37" w:rsidRPr="00A57FD6" w:rsidRDefault="00C13B37" w:rsidP="00C13B37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2388D" w:rsidRPr="00A57FD6" w:rsidRDefault="0082388D" w:rsidP="00A57FD6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2388D" w:rsidRDefault="00033B68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B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388D" w:rsidRPr="00C13B37">
        <w:rPr>
          <w:rFonts w:ascii="Times New Roman" w:hAnsi="Times New Roman" w:cs="Times New Roman"/>
          <w:b/>
          <w:sz w:val="24"/>
          <w:szCs w:val="24"/>
          <w:u w:val="single"/>
        </w:rPr>
        <w:t>Układanie kabli.</w:t>
      </w:r>
    </w:p>
    <w:p w:rsidR="00C13B37" w:rsidRPr="00C13B37" w:rsidRDefault="00C13B37" w:rsidP="00C13B3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388D" w:rsidRPr="00A57FD6" w:rsidRDefault="008858E7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Przy układaniu kabli w ziemi zakres robót obejmuje:</w:t>
      </w:r>
    </w:p>
    <w:p w:rsidR="008858E7" w:rsidRPr="00A57FD6" w:rsidRDefault="008858E7" w:rsidP="00A57FD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wyznaczenie trasy linii kablowej,</w:t>
      </w:r>
    </w:p>
    <w:p w:rsidR="008858E7" w:rsidRPr="00A57FD6" w:rsidRDefault="008858E7" w:rsidP="00A57FD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>wykonanie robót ziemnych, w tym staranne ubijanie warstwami przy zasypywaniu dołów oraz wymianę gruntu w przypadku nieodpowiedniego składu gruntu rodzimego,</w:t>
      </w:r>
    </w:p>
    <w:p w:rsidR="008858E7" w:rsidRPr="00A57FD6" w:rsidRDefault="008858E7" w:rsidP="00A57FD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nasypanie warstwy piasku na dno rowu kablowego,</w:t>
      </w:r>
    </w:p>
    <w:p w:rsidR="008858E7" w:rsidRPr="00A57FD6" w:rsidRDefault="008858E7" w:rsidP="00A57FD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układanie kabli w rowach i wykopach,</w:t>
      </w:r>
    </w:p>
    <w:p w:rsidR="008858E7" w:rsidRPr="00A57FD6" w:rsidRDefault="008858E7" w:rsidP="00A57FD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układanie kabli w rurach i blokach, ułożonych w ziemi,</w:t>
      </w:r>
    </w:p>
    <w:p w:rsidR="008858E7" w:rsidRPr="00A57FD6" w:rsidRDefault="008858E7" w:rsidP="00A57FD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ułożenie folii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oznaczeniowej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,</w:t>
      </w:r>
    </w:p>
    <w:p w:rsidR="008858E7" w:rsidRPr="00A57FD6" w:rsidRDefault="008858E7" w:rsidP="00A57FD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zasypanie rowów i wykopów kablowych z rozplantowaniem lub wywiezieniem nadmiaru ziemi.</w:t>
      </w:r>
    </w:p>
    <w:p w:rsidR="008858E7" w:rsidRPr="00A57FD6" w:rsidRDefault="008858E7" w:rsidP="00A57FD6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D6">
        <w:rPr>
          <w:rFonts w:ascii="Times New Roman" w:hAnsi="Times New Roman" w:cs="Times New Roman"/>
          <w:b/>
          <w:sz w:val="24"/>
          <w:szCs w:val="24"/>
        </w:rPr>
        <w:t>Uwagi dodatkowe:</w:t>
      </w:r>
    </w:p>
    <w:p w:rsidR="008858E7" w:rsidRPr="00A57FD6" w:rsidRDefault="008858E7" w:rsidP="00A57FD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Wytyczanie trasy linii kablowej powinien dokonywać uprawniony geodeta, lub za zgodą Inwestora – wykonawca robót, na podstawie projektu technicznego linii oraz map geodezyjnych. Przebieg trasy wyznaczają wbijane w grunt paliki drewniane lub pręty metalowe.</w:t>
      </w:r>
    </w:p>
    <w:p w:rsidR="008858E7" w:rsidRPr="00A57FD6" w:rsidRDefault="008858E7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Należy jednocześnie prowadzić trasę kablową w taki sposób, aby zachować odpowiednie odległości od innych elementów znajdujących się w ziemi, w okolicy trasy np. minimum 50 cm od fundamentów budynku i granicy pasa jezdni, 150 cm od rosnących drzew, itp. Szczegółowe wartości odległości kabli od innych elementów znajdujących się w ziemi zawiera norma N SEP-E-004.</w:t>
      </w:r>
    </w:p>
    <w:p w:rsidR="008858E7" w:rsidRPr="00A57FD6" w:rsidRDefault="008858E7" w:rsidP="00A57FD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Roboty ziemne: ze względu na podobieństwo do wykopów wykonywanych przy robotach liniowych dla instalacji sanitarnych należy przyjąć zasady zawarte w ST Kod CPV 45111200-0 pt.: „ Roboty ziemne przy wykonywaniu wykopów liniowych pod rurociągi w gruntach kat. I-IV”.</w:t>
      </w:r>
    </w:p>
    <w:p w:rsidR="0011127B" w:rsidRPr="00A57FD6" w:rsidRDefault="008858E7" w:rsidP="00A57FD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W przypadku rozpoczynania prac ziemnych, dla robót prowadzonych w terenie </w:t>
      </w:r>
      <w:r w:rsidR="0011127B" w:rsidRPr="00A57FD6">
        <w:rPr>
          <w:rFonts w:ascii="Times New Roman" w:hAnsi="Times New Roman" w:cs="Times New Roman"/>
          <w:sz w:val="24"/>
          <w:szCs w:val="24"/>
        </w:rPr>
        <w:t>zabudowanym lub dostatecznie nierozpoznanym, należy zwrócić szczególną uwagę, aby nie uszkodzić istniejącego uzbrojenia. W tym celu, przy zachowaniu dużej ostrożności, należy dokonać przekopów próbnych na głębokość większą od projektowanego dna wykopu i o długości około 2 m przez linię trasy kablowej, prostopadle do jej osi. Podobne obostrzenia dotyczą wykopów prowadzonych przy istniejących budynkach i budowlach.</w:t>
      </w:r>
    </w:p>
    <w:p w:rsidR="0011127B" w:rsidRPr="00A57FD6" w:rsidRDefault="0011127B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Szerokość rowu kablowego zależy od liczby i rodzaju kabli układanych równolegle, jednak nie powinna być mniejsza od: 30 cm dla głębokości do 60 cm i 40 (50) cm w pozostałych przypadkach.</w:t>
      </w:r>
    </w:p>
    <w:p w:rsidR="0011127B" w:rsidRPr="00A57FD6" w:rsidRDefault="0011127B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Głębokość minimalna układania, mierzona w osi kabla, zależy od rodzaju, przeznaczenia oraz napięcia znamionowego kabla (ze względu na warstwę podsypki piaskowej oraz średnicę kabla wykop jest kilkanaście centymetrów głębszy):</w:t>
      </w:r>
    </w:p>
    <w:p w:rsidR="0011127B" w:rsidRPr="00A57FD6" w:rsidRDefault="0011127B" w:rsidP="00A57FD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50 cm dla kabli układanych pod chodnikami i przeznaczonymi do zasilania oświetlenia, związanego z ruchem drogowym,</w:t>
      </w:r>
    </w:p>
    <w:p w:rsidR="0011127B" w:rsidRPr="00A57FD6" w:rsidRDefault="0011127B" w:rsidP="00A57FD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70 cm dla pozostałych rodzajów i przeznaczeń kabli o napięciu do 1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,</w:t>
      </w:r>
    </w:p>
    <w:p w:rsidR="0011127B" w:rsidRPr="00A57FD6" w:rsidRDefault="0011127B" w:rsidP="00A57FD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 xml:space="preserve">80 cm dla kabli o napięciu do 15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, układanych poza terenami rolniczymi,</w:t>
      </w:r>
    </w:p>
    <w:p w:rsidR="0011127B" w:rsidRPr="00A57FD6" w:rsidRDefault="0011127B" w:rsidP="00A57FD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90 cm dla kabli o napięciu do 15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, układanych na terenach rolniczych,</w:t>
      </w:r>
    </w:p>
    <w:p w:rsidR="0011127B" w:rsidRPr="00A57FD6" w:rsidRDefault="0011127B" w:rsidP="00A57FD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100 cm dla kabli o napięciu powyżej 15kV.</w:t>
      </w:r>
    </w:p>
    <w:p w:rsidR="0011127B" w:rsidRPr="00A57FD6" w:rsidRDefault="00033B68" w:rsidP="00A57FD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Ręczne wykopy należy wykonywać z zachowaniem zasad bezpieczeństwa i wg zaleceń jak w ST „Roboty w zakresie przygotowania terenu pod budowę i roboty ziemne” kod CPV 45111200.</w:t>
      </w:r>
    </w:p>
    <w:p w:rsidR="00033B68" w:rsidRPr="00C13B37" w:rsidRDefault="00033B68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B37">
        <w:rPr>
          <w:rFonts w:ascii="Times New Roman" w:hAnsi="Times New Roman" w:cs="Times New Roman"/>
          <w:b/>
          <w:sz w:val="24"/>
          <w:szCs w:val="24"/>
          <w:u w:val="single"/>
        </w:rPr>
        <w:t xml:space="preserve"> Montaż instalacji piorunochronnej i uziemień.</w:t>
      </w:r>
    </w:p>
    <w:p w:rsidR="00033B68" w:rsidRPr="00A57FD6" w:rsidRDefault="00033B68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3B68" w:rsidRPr="00A57FD6" w:rsidRDefault="00033B68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Zakres robót obejmuje:</w:t>
      </w:r>
    </w:p>
    <w:p w:rsidR="00033B68" w:rsidRPr="00A57FD6" w:rsidRDefault="00033B68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 przemieszczenie w strefie montażowej,</w:t>
      </w:r>
    </w:p>
    <w:p w:rsidR="00033B68" w:rsidRPr="00A57FD6" w:rsidRDefault="00033B68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złożenie na miejscu montażu wg projektu,</w:t>
      </w:r>
    </w:p>
    <w:p w:rsidR="00033B68" w:rsidRPr="00A57FD6" w:rsidRDefault="00033B68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wyznaczenie miejsca zainstalowania, trasowanie linii przebiegu instalacji i miejsc montażu osprzętu,</w:t>
      </w:r>
    </w:p>
    <w:p w:rsidR="00033B68" w:rsidRPr="00A57FD6" w:rsidRDefault="00033B68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roboty przygotowawcze o charakterze ogólnobudowlanym jak: wykopy liniowe lub jamiste wraz z zasypaniem, wyprawki pokrycia dachu, kucie bruzd w podłożu, przekucia ścian i stropów, osadzenie przepustów, zdejmowanie przykryć kanałów instalacyjnych, wykonanie ślepych otworów poprzez podkucie we wnęce albo kucie ręczne lub mechaniczne, wiercenie mechaniczne otworów w ścianach, podłożach, lub sufitach,</w:t>
      </w:r>
    </w:p>
    <w:p w:rsidR="00033B68" w:rsidRPr="00A57FD6" w:rsidRDefault="00033B68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osadzenie kołków plastikowych oraz dybli, śrub kotwiących lub wsporników, zacisków, złączek wraz z zabetonowaniem,</w:t>
      </w:r>
    </w:p>
    <w:p w:rsidR="00033B68" w:rsidRPr="00A57FD6" w:rsidRDefault="00033B68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montaż na gotowym podłożu elementów osprzętu instalacyjnego (jak 2.2.2.) do montażu instalacji odgromowej,</w:t>
      </w:r>
    </w:p>
    <w:p w:rsidR="00033B68" w:rsidRPr="00A57FD6" w:rsidRDefault="00033B68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oznakowanie zgodnie z wytycznymi z dokumentacji projektowej i specyfikacji technicznej (szczegółowej) SST lub normami (PN-EN 60446:2004 Zasady podstawowe i bezpieczeństwa przy współdziałaniu cz</w:t>
      </w:r>
      <w:r w:rsidR="00BB4DED" w:rsidRPr="00A57FD6">
        <w:rPr>
          <w:rFonts w:ascii="Times New Roman" w:hAnsi="Times New Roman" w:cs="Times New Roman"/>
          <w:sz w:val="24"/>
          <w:szCs w:val="24"/>
        </w:rPr>
        <w:t>łowie</w:t>
      </w:r>
      <w:r w:rsidRPr="00A57FD6">
        <w:rPr>
          <w:rFonts w:ascii="Times New Roman" w:hAnsi="Times New Roman" w:cs="Times New Roman"/>
          <w:sz w:val="24"/>
          <w:szCs w:val="24"/>
        </w:rPr>
        <w:t>ka z maszyną, oznaczenie i identyfikacja.</w:t>
      </w:r>
      <w:r w:rsidR="00BB4DED" w:rsidRPr="00A57FD6">
        <w:rPr>
          <w:rFonts w:ascii="Times New Roman" w:hAnsi="Times New Roman" w:cs="Times New Roman"/>
          <w:sz w:val="24"/>
          <w:szCs w:val="24"/>
        </w:rPr>
        <w:t xml:space="preserve"> Oznaczenia identyfikacyjne przewodów barwami albo cyframi), w przypadku braku takich wytycznych,</w:t>
      </w:r>
    </w:p>
    <w:p w:rsidR="00BB4DED" w:rsidRPr="00A57FD6" w:rsidRDefault="00BB4DED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roboty o charakterze ogólnobudowlanym po montażu  instalacji piorunochronnej i uziemień jak: zasypanie wykopów, zaprawianie bruzd, naprawa ścian i stropów po przekuciach i osadzeniu przepustów, montaż przykryć kanałów instalacyjnych,</w:t>
      </w:r>
    </w:p>
    <w:p w:rsidR="00BB4DED" w:rsidRPr="00A57FD6" w:rsidRDefault="00BB4DED" w:rsidP="00A57F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przeprowadzenie prób i badań zgodnie z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PN-IEC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60364-6-61 oraz PN-E-04700:1009/Az1:2000.</w:t>
      </w:r>
    </w:p>
    <w:p w:rsidR="00BB4DED" w:rsidRDefault="00BB4DED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13B37" w:rsidRPr="00A57FD6" w:rsidRDefault="00C13B37" w:rsidP="00A57F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B4DED" w:rsidRPr="00C13B37" w:rsidRDefault="00BB4DED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B3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Prace naprawcze i porządkowe.</w:t>
      </w:r>
    </w:p>
    <w:p w:rsidR="00BB4DED" w:rsidRPr="00A57FD6" w:rsidRDefault="00F37CB9" w:rsidP="00A57FD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Zakres prac:</w:t>
      </w:r>
    </w:p>
    <w:p w:rsidR="00F37CB9" w:rsidRPr="00A57FD6" w:rsidRDefault="00F37CB9" w:rsidP="00A57FD6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uprzątnięcie gruzu i odpadków instalacyjnych,</w:t>
      </w:r>
    </w:p>
    <w:p w:rsidR="00F37CB9" w:rsidRPr="00A57FD6" w:rsidRDefault="00F37CB9" w:rsidP="00A57FD6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>naprawa tynków po ułożeniu instalacji (bruzdy, otwory, wnęki),</w:t>
      </w:r>
    </w:p>
    <w:p w:rsidR="00F37CB9" w:rsidRPr="00A57FD6" w:rsidRDefault="00F37CB9" w:rsidP="00A57FD6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zatarcie tynków i przygotowanie do malowania,</w:t>
      </w:r>
    </w:p>
    <w:p w:rsidR="00F37CB9" w:rsidRDefault="00F37CB9" w:rsidP="00A57FD6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uszczelnienie przepustów instalacyjnych między stropowych i między strefami pożarowymi – masą ognioodporną np. HILTI. </w:t>
      </w:r>
    </w:p>
    <w:p w:rsidR="00C13B37" w:rsidRPr="00A57FD6" w:rsidRDefault="00C13B37" w:rsidP="00C13B37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37CB9" w:rsidRDefault="00F37CB9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B37">
        <w:rPr>
          <w:rFonts w:ascii="Times New Roman" w:hAnsi="Times New Roman" w:cs="Times New Roman"/>
          <w:b/>
          <w:sz w:val="24"/>
          <w:szCs w:val="24"/>
          <w:u w:val="single"/>
        </w:rPr>
        <w:t>Kontrola jakości robót.</w:t>
      </w:r>
    </w:p>
    <w:p w:rsidR="00C13B37" w:rsidRPr="00C13B37" w:rsidRDefault="00C13B37" w:rsidP="00C13B3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CB9" w:rsidRDefault="00F37CB9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Szczegółowy wykaz oraz zakres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pomontażowych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badań kabli i przewodów zawarty jest w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PN-IEC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60364-6-61:2000 i PN-IE-04700:1998/Az2:2000.</w:t>
      </w:r>
    </w:p>
    <w:p w:rsidR="00C13B37" w:rsidRPr="00A57FD6" w:rsidRDefault="00C13B37" w:rsidP="00C13B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13B37" w:rsidRDefault="00FB6E32" w:rsidP="00C13B3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 Szczegółowy wykaz i zakres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pomontażowych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badań rozdzielnic zawarty jest w PN-EN-60439-1:2003 i PN-E-04700:1998/Az1:2000.</w:t>
      </w:r>
    </w:p>
    <w:p w:rsidR="00C13B37" w:rsidRPr="00C13B37" w:rsidRDefault="00C13B37" w:rsidP="00C13B3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13B37" w:rsidRPr="00C13B37" w:rsidRDefault="00C13B37" w:rsidP="00C13B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B6E32" w:rsidRDefault="00FB6E32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B37">
        <w:rPr>
          <w:rFonts w:ascii="Times New Roman" w:hAnsi="Times New Roman" w:cs="Times New Roman"/>
          <w:b/>
          <w:sz w:val="24"/>
          <w:szCs w:val="24"/>
          <w:u w:val="single"/>
        </w:rPr>
        <w:t>Ponadto należy wykonać sprawdzenia odbiorcze składające się z oględzin częściowych i końcowych polegających na kontroli:</w:t>
      </w:r>
    </w:p>
    <w:p w:rsidR="00C13B37" w:rsidRPr="00C13B37" w:rsidRDefault="00C13B37" w:rsidP="00C13B3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Zgodności dokumentacji powykonawczej z projektem i ze stanem faktycznym,</w:t>
      </w: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Zgodności połączeń z podanymi w dokumentacji powykonawczej,</w:t>
      </w: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Stanu kanałów i listew kablowych, kabli i przewodów, osprzętu instalacyjnego do kabli i przewodów, stanu i kompletności dokumentacji dotyczącej zastosowanych materiałów,</w:t>
      </w: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Sprawdzenie ciągłości wszelkich przewodów występujących w danej instalacji,</w:t>
      </w: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Poprawności wykonania montażu sprzętu instalacyjnego, urządzeń i odbiorników energii elektrycznej,</w:t>
      </w: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Poprawności wykonania i montażu rozdzielnic,</w:t>
      </w: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Poprawności zamontowania i dokonanej kompletacji opraw oświetleniowych,</w:t>
      </w:r>
    </w:p>
    <w:p w:rsidR="00FB6E32" w:rsidRPr="00A57FD6" w:rsidRDefault="00FB6E32" w:rsidP="00A57FD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Pomiar arach rezystancji izolacji,</w:t>
      </w:r>
    </w:p>
    <w:p w:rsidR="00FB6E32" w:rsidRPr="00A57FD6" w:rsidRDefault="00FB6E32" w:rsidP="00A57FD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Rezystancja izolacji nie powinna być mniejsza niż 50 M</w:t>
      </w:r>
      <w:r w:rsidR="00320008" w:rsidRPr="00A57FD6">
        <w:rPr>
          <w:rFonts w:ascii="Times New Roman" w:hAnsi="Times New Roman" w:cs="Times New Roman"/>
          <w:sz w:val="24"/>
          <w:szCs w:val="24"/>
        </w:rPr>
        <w:t xml:space="preserve">…. . Rezystancja izolacji poszczególnych obwodów wraz z urządzeniami nie powinna być mniejsza niż  20 M…. Pomiaru należy dokonać miernikiem rezystancji instalacji o napięciu 1 </w:t>
      </w:r>
      <w:proofErr w:type="spellStart"/>
      <w:r w:rsidR="00320008" w:rsidRPr="00A57FD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320008" w:rsidRPr="00A57FD6">
        <w:rPr>
          <w:rFonts w:ascii="Times New Roman" w:hAnsi="Times New Roman" w:cs="Times New Roman"/>
          <w:sz w:val="24"/>
          <w:szCs w:val="24"/>
        </w:rPr>
        <w:t>.</w:t>
      </w:r>
    </w:p>
    <w:p w:rsidR="00320008" w:rsidRDefault="00320008" w:rsidP="00A57FD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Po wykonaniu oględzin należy sporządzić protokoły z przeprowadzonych badań  zgodnie z wymogami zawartymi w normie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PN-IEC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60364-6-61</w:t>
      </w:r>
      <w:r w:rsidR="00C13B37">
        <w:rPr>
          <w:rFonts w:ascii="Times New Roman" w:hAnsi="Times New Roman" w:cs="Times New Roman"/>
          <w:sz w:val="24"/>
          <w:szCs w:val="24"/>
        </w:rPr>
        <w:t>:2000.</w:t>
      </w:r>
    </w:p>
    <w:p w:rsidR="00C13B37" w:rsidRDefault="00C13B37" w:rsidP="00A57FD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3B37" w:rsidRPr="00A57FD6" w:rsidRDefault="00C13B37" w:rsidP="00A57FD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20008" w:rsidRPr="0071610B" w:rsidRDefault="00320008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Zasady postępowania z wadliwie wykonanymi robotami.</w:t>
      </w:r>
    </w:p>
    <w:p w:rsidR="00320008" w:rsidRPr="00A57FD6" w:rsidRDefault="00320008" w:rsidP="0071610B">
      <w:pPr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Wszystkie materiały, urządzenia i aparaty nie spełniające wymagań podanych w odpowiednich punktach specyfikacji, zostaną odrzucone. Jeśli materiały nie </w:t>
      </w:r>
      <w:r w:rsidRPr="00A57FD6">
        <w:rPr>
          <w:rFonts w:ascii="Times New Roman" w:hAnsi="Times New Roman" w:cs="Times New Roman"/>
          <w:sz w:val="24"/>
          <w:szCs w:val="24"/>
        </w:rPr>
        <w:lastRenderedPageBreak/>
        <w:t>spełniające wymagań zostały wbudowane lub zastosowane, to na polecenie Inspektora Nadzoru Wykonawca wymieni je na właściwe, na własny koszt.</w:t>
      </w:r>
    </w:p>
    <w:p w:rsidR="00320008" w:rsidRPr="00A57FD6" w:rsidRDefault="00320008" w:rsidP="0071610B">
      <w:pPr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Na pisemne wystąpienie Wykonawcy Inspektor Nadzoru może uznać wadę za nie mającą zasadniczego wpływu na jakość funkcjonowania instalacji i ustalić zakres i wielkość potrąceń za obniżoną jakość.</w:t>
      </w:r>
    </w:p>
    <w:p w:rsidR="00320008" w:rsidRPr="0071610B" w:rsidRDefault="00320008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Wymagania dotyczące przedmiaru i obmiaru robót.</w:t>
      </w:r>
    </w:p>
    <w:p w:rsidR="00320008" w:rsidRPr="00A57FD6" w:rsidRDefault="00320008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20008" w:rsidRPr="00A57FD6" w:rsidRDefault="00320008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Przedmiar robót dokonano wg zasad podanych w katalogach zawierających jednostkowe nakłady rzeczowe dla odpowiednich robót.</w:t>
      </w:r>
    </w:p>
    <w:p w:rsidR="00320008" w:rsidRPr="00A57FD6" w:rsidRDefault="00320008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Obmiaru robót dokonuje się z natury (wykonanej roboty) przyjmując jednostki miary odpowiadające zawartym w dokumentacji i tak:</w:t>
      </w:r>
    </w:p>
    <w:p w:rsidR="00320008" w:rsidRPr="00A57FD6" w:rsidRDefault="00320008" w:rsidP="00A57FD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dla osprzętu montażowego dla kabli i przewodów: szt.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., m,</w:t>
      </w:r>
    </w:p>
    <w:p w:rsidR="00320008" w:rsidRPr="00A57FD6" w:rsidRDefault="00320008" w:rsidP="00A57FD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dla kabli i przewodów: m,</w:t>
      </w:r>
    </w:p>
    <w:p w:rsidR="00320008" w:rsidRPr="00A57FD6" w:rsidRDefault="00320008" w:rsidP="00A57FD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dla sprzętu łącznikowego: szt.,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.,</w:t>
      </w:r>
    </w:p>
    <w:p w:rsidR="00320008" w:rsidRPr="00A57FD6" w:rsidRDefault="00320008" w:rsidP="00A57FD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dla opraw oświetleniowych: szt.,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.,</w:t>
      </w:r>
    </w:p>
    <w:p w:rsidR="00320008" w:rsidRPr="00A57FD6" w:rsidRDefault="00320008" w:rsidP="00A57FD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dla urządzeń i odbiorników energii elektrycznej: szt.,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.,</w:t>
      </w:r>
    </w:p>
    <w:p w:rsidR="00320008" w:rsidRDefault="00320008" w:rsidP="00A57FD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dla rozdzielnic: szt.,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</w:t>
      </w:r>
    </w:p>
    <w:p w:rsidR="0071610B" w:rsidRPr="00A57FD6" w:rsidRDefault="0071610B" w:rsidP="0071610B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0008" w:rsidRDefault="00320008" w:rsidP="00A57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Odbi</w:t>
      </w:r>
      <w:r w:rsidR="00CF2101" w:rsidRPr="0071610B">
        <w:rPr>
          <w:rFonts w:ascii="Times New Roman" w:hAnsi="Times New Roman" w:cs="Times New Roman"/>
          <w:b/>
          <w:sz w:val="24"/>
          <w:szCs w:val="24"/>
          <w:u w:val="single"/>
        </w:rPr>
        <w:t xml:space="preserve">ór </w:t>
      </w:r>
      <w:r w:rsidR="007161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robót.</w:t>
      </w:r>
    </w:p>
    <w:p w:rsidR="0071610B" w:rsidRPr="0071610B" w:rsidRDefault="0071610B" w:rsidP="0071610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101" w:rsidRDefault="00CF2101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 xml:space="preserve"> Warunki odbioru instalacji i urządzeń zasilających.</w:t>
      </w:r>
    </w:p>
    <w:p w:rsidR="0071610B" w:rsidRPr="0071610B" w:rsidRDefault="0071610B" w:rsidP="0071610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101" w:rsidRDefault="00CF2101" w:rsidP="00A57FD6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Odbiór międzyoperacyjny.</w:t>
      </w:r>
    </w:p>
    <w:p w:rsidR="0071610B" w:rsidRPr="0071610B" w:rsidRDefault="0071610B" w:rsidP="0071610B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101" w:rsidRPr="00A57FD6" w:rsidRDefault="00CF2101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Odbiór międzyoperacyjny przeprowadzony jest po zakończeniu danego etapu robót mających wpływ na wykonanie dalszych prac.</w:t>
      </w:r>
    </w:p>
    <w:p w:rsidR="00CF2101" w:rsidRPr="00A57FD6" w:rsidRDefault="00CF2101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Odbiorowi takiemu mogą podlegać m.in.:</w:t>
      </w:r>
    </w:p>
    <w:p w:rsidR="00CF2101" w:rsidRPr="00A57FD6" w:rsidRDefault="00CF2101" w:rsidP="00A57FD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Przygotowanie podłoża do montażu kabli i przewodów, łączników, gniazd, opraw oświetleniowych, urządzeń i odbiorników energii elektrycznej oraz innego osprzętu,</w:t>
      </w:r>
    </w:p>
    <w:p w:rsidR="00CF2101" w:rsidRDefault="00CF2101" w:rsidP="00A57FD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Instalacja, której pełne wykonanie uwarunkowane jest wykonaniem robót przez inne branże lub odwrotnie, gdy prace innych branż wymagają zakończenia robót instalacji elektrycznej.</w:t>
      </w:r>
    </w:p>
    <w:p w:rsidR="0071610B" w:rsidRPr="00A57FD6" w:rsidRDefault="0071610B" w:rsidP="0071610B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F2101" w:rsidRPr="0071610B" w:rsidRDefault="00CF2101" w:rsidP="00A57FD6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Odbiór częściowy.</w:t>
      </w:r>
    </w:p>
    <w:p w:rsidR="00CF2101" w:rsidRPr="00A57FD6" w:rsidRDefault="00CF2101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Należy przeprowadzić badanie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pomontażowe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częściowe robót zanikających oraz elementów urządzeń, które ulegają zakryciu, uniemożliwiając ocenę prawidłowości ich wykonania po całkowitym ukończeniu prac.</w:t>
      </w:r>
    </w:p>
    <w:p w:rsidR="00CF2101" w:rsidRPr="00A57FD6" w:rsidRDefault="00CF2101" w:rsidP="00A57FD6">
      <w:pPr>
        <w:pStyle w:val="Akapitzlist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Podczas odbioru należy sprawdzić prawidłowość montażu oraz zgodność z obowiązującymi przepisami i projektem:</w:t>
      </w:r>
    </w:p>
    <w:p w:rsidR="00CF2101" w:rsidRPr="00A57FD6" w:rsidRDefault="00CF2101" w:rsidP="00A57FD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instalacji wtynkowych i podtynkowych,</w:t>
      </w:r>
    </w:p>
    <w:p w:rsidR="00CF2101" w:rsidRPr="00A57FD6" w:rsidRDefault="00CF2101" w:rsidP="00A57FD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lastRenderedPageBreak/>
        <w:t xml:space="preserve">sieci uziemiającej, kablowej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sterow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>. układanej bezpośrednio w ziemi,</w:t>
      </w:r>
    </w:p>
    <w:p w:rsidR="00CF2101" w:rsidRDefault="00CF2101" w:rsidP="00A57FD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fundamentów, uziomów fundamentowych i przepustów umieszczonych w fundamentach.</w:t>
      </w:r>
    </w:p>
    <w:p w:rsidR="0071610B" w:rsidRPr="00A57FD6" w:rsidRDefault="0071610B" w:rsidP="0071610B">
      <w:pPr>
        <w:pStyle w:val="Akapitzlist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:rsidR="00CF2101" w:rsidRDefault="00690999" w:rsidP="00A57FD6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Odbiór końcowy.</w:t>
      </w:r>
    </w:p>
    <w:p w:rsidR="0071610B" w:rsidRPr="0071610B" w:rsidRDefault="0071610B" w:rsidP="0071610B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999" w:rsidRPr="00A57FD6" w:rsidRDefault="00690999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Badania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pomontażowe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jako techniczne sprawdzenie jakości wykonanych robót należy przeprowadzić po zakończeniu robót elektrycznych przed przekazaniem użytkownikowi urządzeń zasilających.</w:t>
      </w:r>
    </w:p>
    <w:p w:rsidR="00690999" w:rsidRPr="00A57FD6" w:rsidRDefault="00690999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Zakres badań obejmuje sprawdzenie:</w:t>
      </w:r>
    </w:p>
    <w:p w:rsidR="00690999" w:rsidRPr="00A57FD6" w:rsidRDefault="00690999" w:rsidP="00A57FD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dla napięcia do 1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pomiar rezystancji izolacji instalacji,</w:t>
      </w:r>
    </w:p>
    <w:p w:rsidR="00690999" w:rsidRPr="00A57FD6" w:rsidRDefault="00690999" w:rsidP="00A57FD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sprawdzenie skuteczności ochrony od porażeń.</w:t>
      </w:r>
    </w:p>
    <w:p w:rsidR="00690999" w:rsidRPr="00A57FD6" w:rsidRDefault="00690999" w:rsidP="00A57FD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Parametry badań oraz sposób przeprowadzania badań są określone w normach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PN-IEC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60364-6-61:2000 i PN-E-04700:1998/Az1:2000.</w:t>
      </w:r>
    </w:p>
    <w:p w:rsidR="00690999" w:rsidRDefault="00690999" w:rsidP="0071610B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Wyniki badań trzeba zamieścić w protokole odbioru końcowego.</w:t>
      </w:r>
    </w:p>
    <w:p w:rsidR="0071610B" w:rsidRPr="00A57FD6" w:rsidRDefault="0071610B" w:rsidP="0071610B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690999" w:rsidRDefault="00690999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Warunki odbioru instalacji energetycznych i urządzeń.</w:t>
      </w:r>
    </w:p>
    <w:p w:rsidR="0071610B" w:rsidRPr="0071610B" w:rsidRDefault="0071610B" w:rsidP="0071610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999" w:rsidRDefault="00690999" w:rsidP="00A57FD6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Odbiór międzyoperacyjny.</w:t>
      </w:r>
    </w:p>
    <w:p w:rsidR="0071610B" w:rsidRPr="0071610B" w:rsidRDefault="0071610B" w:rsidP="0071610B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999" w:rsidRPr="00A57FD6" w:rsidRDefault="00690999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Odbiór międzyoperacyjny przeprowadzony jest po zakończeniu danego etapu robót mających wpływ na wykonanie dalszych prac.</w:t>
      </w:r>
    </w:p>
    <w:p w:rsidR="00690999" w:rsidRPr="00A57FD6" w:rsidRDefault="00690999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Odbiorowi takiemu mogą podlegać m.in.:</w:t>
      </w:r>
    </w:p>
    <w:p w:rsidR="00690999" w:rsidRPr="00A57FD6" w:rsidRDefault="00690999" w:rsidP="00A57FD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Kanały kablowe, bloki, rury osłonowe,</w:t>
      </w:r>
    </w:p>
    <w:p w:rsidR="00690999" w:rsidRPr="00A57FD6" w:rsidRDefault="00690999" w:rsidP="00A57FD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Montaż koryt, drabinek, wsporników,</w:t>
      </w:r>
    </w:p>
    <w:p w:rsidR="00690999" w:rsidRPr="00A57FD6" w:rsidRDefault="00690999" w:rsidP="00A57FD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Podsypki i zasypki.</w:t>
      </w:r>
    </w:p>
    <w:p w:rsidR="00690999" w:rsidRPr="00A57FD6" w:rsidRDefault="00690999" w:rsidP="00A57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999" w:rsidRDefault="00690999" w:rsidP="00A57FD6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t>Odbiór częściowy.</w:t>
      </w:r>
    </w:p>
    <w:p w:rsidR="0071610B" w:rsidRPr="0071610B" w:rsidRDefault="0071610B" w:rsidP="0071610B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999" w:rsidRPr="00A57FD6" w:rsidRDefault="00690999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Należy przeprowadzić badania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pomontażowe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częściowe robót zanikających oraz elementów urządzeń, które ulegają zakryciu (np. wszelkie roboty zanikające), uniemożliwiając ocenę prawidłowości ich wykonania po całkowitym ukończeniu prac.</w:t>
      </w:r>
    </w:p>
    <w:p w:rsidR="00690999" w:rsidRPr="00A57FD6" w:rsidRDefault="00690999" w:rsidP="00A57F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Podczas odbioru należy sprawdzić prawidłowość montażu oraz zgodność z obowiązującymi przepisami i projektem:</w:t>
      </w:r>
    </w:p>
    <w:p w:rsidR="00690999" w:rsidRPr="00A57FD6" w:rsidRDefault="00690999" w:rsidP="00A57FD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Wydzielonych instalacji np. instalacja uziemiająca,</w:t>
      </w:r>
    </w:p>
    <w:p w:rsidR="00690999" w:rsidRPr="00A57FD6" w:rsidRDefault="00690999" w:rsidP="00A57FD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Wykonanie wykopów, jakość i prawidłowość wykonania fundamentów,</w:t>
      </w:r>
    </w:p>
    <w:p w:rsidR="00690999" w:rsidRPr="00A57FD6" w:rsidRDefault="00690999" w:rsidP="00A57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999" w:rsidRDefault="00690999" w:rsidP="00A57FD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10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Odbiór końcowy.</w:t>
      </w:r>
    </w:p>
    <w:p w:rsidR="0071610B" w:rsidRPr="0071610B" w:rsidRDefault="0071610B" w:rsidP="0071610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999" w:rsidRPr="00A57FD6" w:rsidRDefault="00A57FD6" w:rsidP="00A57FD6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Badania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pomontażowe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jako techniczne sprawdzenie jakości wykonanych robót należy przeprowadzić po zakończeniu robót elektrycznych przed przekazaniem użytkownikowi całości linii elektroenergetycznych.</w:t>
      </w:r>
    </w:p>
    <w:p w:rsidR="00A57FD6" w:rsidRPr="00A57FD6" w:rsidRDefault="00A57FD6" w:rsidP="00A57FD6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 xml:space="preserve">Parametry badań oraz sposób przeprowadzania badań są określone w normach </w:t>
      </w:r>
      <w:proofErr w:type="spellStart"/>
      <w:r w:rsidRPr="00A57FD6">
        <w:rPr>
          <w:rFonts w:ascii="Times New Roman" w:hAnsi="Times New Roman" w:cs="Times New Roman"/>
          <w:sz w:val="24"/>
          <w:szCs w:val="24"/>
        </w:rPr>
        <w:t>PN-IEC</w:t>
      </w:r>
      <w:proofErr w:type="spellEnd"/>
      <w:r w:rsidRPr="00A57FD6">
        <w:rPr>
          <w:rFonts w:ascii="Times New Roman" w:hAnsi="Times New Roman" w:cs="Times New Roman"/>
          <w:sz w:val="24"/>
          <w:szCs w:val="24"/>
        </w:rPr>
        <w:t xml:space="preserve"> 60364-6-61:2000 i PN-E-04700:1998/Az1:2000.</w:t>
      </w:r>
    </w:p>
    <w:p w:rsidR="00A57FD6" w:rsidRPr="00A57FD6" w:rsidRDefault="00A57FD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57FD6" w:rsidRPr="00A57FD6" w:rsidRDefault="00A57FD6" w:rsidP="00A57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t>Wyniki badań trzeba zamieścić w protokole odbioru końcowego.</w:t>
      </w:r>
    </w:p>
    <w:p w:rsidR="00CF2101" w:rsidRPr="00A57FD6" w:rsidRDefault="00CF2101" w:rsidP="00CF21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C0EE8" w:rsidRPr="00A57FD6" w:rsidRDefault="007C0EE8" w:rsidP="0082388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57FD6">
        <w:rPr>
          <w:rFonts w:ascii="Times New Roman" w:hAnsi="Times New Roman" w:cs="Times New Roman"/>
          <w:sz w:val="24"/>
          <w:szCs w:val="24"/>
        </w:rPr>
        <w:br/>
      </w:r>
    </w:p>
    <w:p w:rsidR="003C79B1" w:rsidRPr="00A57FD6" w:rsidRDefault="003C79B1" w:rsidP="003C79B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C95D5F" w:rsidRPr="00A57FD6" w:rsidRDefault="00C95D5F" w:rsidP="00751D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1DAE" w:rsidRPr="00A57FD6" w:rsidRDefault="00751DAE" w:rsidP="00751D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946B1" w:rsidRPr="00A57FD6" w:rsidRDefault="009946B1" w:rsidP="009946B1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9946B1" w:rsidRPr="00A57FD6" w:rsidSect="0049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DBA"/>
    <w:multiLevelType w:val="hybridMultilevel"/>
    <w:tmpl w:val="DD4668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F243AB"/>
    <w:multiLevelType w:val="hybridMultilevel"/>
    <w:tmpl w:val="B0BEFE3C"/>
    <w:lvl w:ilvl="0" w:tplc="2E7CD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C6912"/>
    <w:multiLevelType w:val="hybridMultilevel"/>
    <w:tmpl w:val="589A8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24D7B"/>
    <w:multiLevelType w:val="hybridMultilevel"/>
    <w:tmpl w:val="7A2675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DD50F2"/>
    <w:multiLevelType w:val="hybridMultilevel"/>
    <w:tmpl w:val="11EA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404E0"/>
    <w:multiLevelType w:val="hybridMultilevel"/>
    <w:tmpl w:val="7DA835B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4074E3"/>
    <w:multiLevelType w:val="hybridMultilevel"/>
    <w:tmpl w:val="07A48E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AF1752"/>
    <w:multiLevelType w:val="hybridMultilevel"/>
    <w:tmpl w:val="8DB877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CF20C50"/>
    <w:multiLevelType w:val="hybridMultilevel"/>
    <w:tmpl w:val="2CA2CB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A300F7E"/>
    <w:multiLevelType w:val="hybridMultilevel"/>
    <w:tmpl w:val="ED5EC0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2E1203"/>
    <w:multiLevelType w:val="hybridMultilevel"/>
    <w:tmpl w:val="53381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1A5ACD"/>
    <w:multiLevelType w:val="hybridMultilevel"/>
    <w:tmpl w:val="609A7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2D78F7"/>
    <w:multiLevelType w:val="hybridMultilevel"/>
    <w:tmpl w:val="DC2E958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60572D2"/>
    <w:multiLevelType w:val="hybridMultilevel"/>
    <w:tmpl w:val="65025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973B28"/>
    <w:multiLevelType w:val="hybridMultilevel"/>
    <w:tmpl w:val="5AC6F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8C241F"/>
    <w:multiLevelType w:val="hybridMultilevel"/>
    <w:tmpl w:val="C35425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E986D3E"/>
    <w:multiLevelType w:val="hybridMultilevel"/>
    <w:tmpl w:val="746CAC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EE024CC"/>
    <w:multiLevelType w:val="hybridMultilevel"/>
    <w:tmpl w:val="D44E5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28689A"/>
    <w:multiLevelType w:val="hybridMultilevel"/>
    <w:tmpl w:val="74044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2A2871"/>
    <w:multiLevelType w:val="hybridMultilevel"/>
    <w:tmpl w:val="7A2676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2619EB"/>
    <w:multiLevelType w:val="hybridMultilevel"/>
    <w:tmpl w:val="0F92B7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DE26F71"/>
    <w:multiLevelType w:val="hybridMultilevel"/>
    <w:tmpl w:val="20501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81103B"/>
    <w:multiLevelType w:val="hybridMultilevel"/>
    <w:tmpl w:val="26C80EB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6A342A40"/>
    <w:multiLevelType w:val="hybridMultilevel"/>
    <w:tmpl w:val="331AE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8229F5"/>
    <w:multiLevelType w:val="hybridMultilevel"/>
    <w:tmpl w:val="A46EB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36675F"/>
    <w:multiLevelType w:val="hybridMultilevel"/>
    <w:tmpl w:val="E202EC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5D5129"/>
    <w:multiLevelType w:val="hybridMultilevel"/>
    <w:tmpl w:val="B85AC4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735B3052"/>
    <w:multiLevelType w:val="hybridMultilevel"/>
    <w:tmpl w:val="D75C8D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B576D0"/>
    <w:multiLevelType w:val="multilevel"/>
    <w:tmpl w:val="41A82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17"/>
  </w:num>
  <w:num w:numId="4">
    <w:abstractNumId w:val="18"/>
  </w:num>
  <w:num w:numId="5">
    <w:abstractNumId w:val="12"/>
  </w:num>
  <w:num w:numId="6">
    <w:abstractNumId w:val="24"/>
  </w:num>
  <w:num w:numId="7">
    <w:abstractNumId w:val="11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27"/>
  </w:num>
  <w:num w:numId="14">
    <w:abstractNumId w:val="19"/>
  </w:num>
  <w:num w:numId="15">
    <w:abstractNumId w:val="10"/>
  </w:num>
  <w:num w:numId="16">
    <w:abstractNumId w:val="16"/>
  </w:num>
  <w:num w:numId="17">
    <w:abstractNumId w:val="21"/>
  </w:num>
  <w:num w:numId="18">
    <w:abstractNumId w:val="1"/>
  </w:num>
  <w:num w:numId="19">
    <w:abstractNumId w:val="0"/>
  </w:num>
  <w:num w:numId="20">
    <w:abstractNumId w:val="23"/>
  </w:num>
  <w:num w:numId="21">
    <w:abstractNumId w:val="6"/>
  </w:num>
  <w:num w:numId="22">
    <w:abstractNumId w:val="13"/>
  </w:num>
  <w:num w:numId="23">
    <w:abstractNumId w:val="25"/>
  </w:num>
  <w:num w:numId="24">
    <w:abstractNumId w:val="15"/>
  </w:num>
  <w:num w:numId="25">
    <w:abstractNumId w:val="26"/>
  </w:num>
  <w:num w:numId="26">
    <w:abstractNumId w:val="7"/>
  </w:num>
  <w:num w:numId="27">
    <w:abstractNumId w:val="3"/>
  </w:num>
  <w:num w:numId="28">
    <w:abstractNumId w:val="20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6B1"/>
    <w:rsid w:val="00033B68"/>
    <w:rsid w:val="00083ED8"/>
    <w:rsid w:val="000A225B"/>
    <w:rsid w:val="001033C6"/>
    <w:rsid w:val="0011127B"/>
    <w:rsid w:val="001502F5"/>
    <w:rsid w:val="00187C22"/>
    <w:rsid w:val="00211BCE"/>
    <w:rsid w:val="0023362A"/>
    <w:rsid w:val="00281B69"/>
    <w:rsid w:val="002C46A2"/>
    <w:rsid w:val="002D5212"/>
    <w:rsid w:val="00320008"/>
    <w:rsid w:val="003C79B1"/>
    <w:rsid w:val="003E4603"/>
    <w:rsid w:val="003E5E95"/>
    <w:rsid w:val="00493C36"/>
    <w:rsid w:val="004F1CCE"/>
    <w:rsid w:val="005217A4"/>
    <w:rsid w:val="00690999"/>
    <w:rsid w:val="006949F9"/>
    <w:rsid w:val="006E40EC"/>
    <w:rsid w:val="006F774D"/>
    <w:rsid w:val="0071610B"/>
    <w:rsid w:val="00751DAE"/>
    <w:rsid w:val="007C0EE8"/>
    <w:rsid w:val="007D6ECE"/>
    <w:rsid w:val="0082388D"/>
    <w:rsid w:val="0086046D"/>
    <w:rsid w:val="008858E7"/>
    <w:rsid w:val="00913936"/>
    <w:rsid w:val="009946B1"/>
    <w:rsid w:val="009949FD"/>
    <w:rsid w:val="00A444ED"/>
    <w:rsid w:val="00A57FD6"/>
    <w:rsid w:val="00A745CD"/>
    <w:rsid w:val="00AA25A5"/>
    <w:rsid w:val="00AE33F5"/>
    <w:rsid w:val="00BB003B"/>
    <w:rsid w:val="00BB4DED"/>
    <w:rsid w:val="00C13B37"/>
    <w:rsid w:val="00C33341"/>
    <w:rsid w:val="00C95D5F"/>
    <w:rsid w:val="00CE0C79"/>
    <w:rsid w:val="00CF2101"/>
    <w:rsid w:val="00EE122A"/>
    <w:rsid w:val="00F37CB9"/>
    <w:rsid w:val="00F91839"/>
    <w:rsid w:val="00FA55DC"/>
    <w:rsid w:val="00FB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4037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DMS SERVICE SP ZOO</Company>
  <LinksUpToDate>false</LinksUpToDate>
  <CharactersWithSpaces>28205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 SERVICE SP ZOO</dc:creator>
  <cp:keywords/>
  <dc:description/>
  <cp:lastModifiedBy>DMS SERVICE SP ZOO</cp:lastModifiedBy>
  <cp:revision>2</cp:revision>
  <cp:lastPrinted>2012-06-25T07:03:00Z</cp:lastPrinted>
  <dcterms:created xsi:type="dcterms:W3CDTF">2012-06-25T07:03:00Z</dcterms:created>
  <dcterms:modified xsi:type="dcterms:W3CDTF">2012-06-25T07:03:00Z</dcterms:modified>
</cp:coreProperties>
</file>