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B43" w:rsidRPr="0031084A" w:rsidRDefault="00AC3B43" w:rsidP="0031084A">
      <w:pPr>
        <w:autoSpaceDE w:val="0"/>
        <w:autoSpaceDN w:val="0"/>
        <w:adjustRightInd w:val="0"/>
        <w:spacing w:after="0" w:line="240" w:lineRule="auto"/>
        <w:rPr>
          <w:rFonts w:ascii="Times New Roman" w:hAnsi="Times New Roman" w:cs="Times New Roman"/>
          <w:b/>
          <w:bCs/>
          <w:spacing w:val="76"/>
        </w:rPr>
      </w:pPr>
    </w:p>
    <w:p w:rsidR="00AC3B43" w:rsidRPr="0031084A" w:rsidRDefault="008904CC" w:rsidP="00AC3B43">
      <w:pPr>
        <w:autoSpaceDE w:val="0"/>
        <w:autoSpaceDN w:val="0"/>
        <w:adjustRightInd w:val="0"/>
        <w:spacing w:after="0" w:line="240" w:lineRule="auto"/>
        <w:jc w:val="center"/>
        <w:rPr>
          <w:rFonts w:ascii="Times New Roman" w:hAnsi="Times New Roman" w:cs="Times New Roman"/>
          <w:b/>
          <w:bCs/>
          <w:spacing w:val="76"/>
        </w:rPr>
      </w:pPr>
      <w:r>
        <w:rPr>
          <w:rFonts w:ascii="Times New Roman" w:hAnsi="Times New Roman" w:cs="Times New Roman"/>
          <w:b/>
          <w:bCs/>
          <w:spacing w:val="76"/>
        </w:rPr>
        <w:t>Piaseczno</w:t>
      </w:r>
      <w:r w:rsidR="00AC3B43" w:rsidRPr="0031084A">
        <w:rPr>
          <w:rFonts w:ascii="Times New Roman" w:hAnsi="Times New Roman" w:cs="Times New Roman"/>
          <w:b/>
          <w:bCs/>
          <w:spacing w:val="76"/>
        </w:rPr>
        <w:t xml:space="preserve"> </w:t>
      </w:r>
      <w:r w:rsidR="000F0C9C">
        <w:rPr>
          <w:rFonts w:ascii="Times New Roman" w:hAnsi="Times New Roman" w:cs="Times New Roman"/>
          <w:b/>
          <w:bCs/>
          <w:spacing w:val="76"/>
        </w:rPr>
        <w:t>Lipiec</w:t>
      </w:r>
      <w:r w:rsidR="00AC3B43" w:rsidRPr="0031084A">
        <w:rPr>
          <w:rFonts w:ascii="Times New Roman" w:hAnsi="Times New Roman" w:cs="Times New Roman"/>
          <w:b/>
          <w:bCs/>
          <w:spacing w:val="76"/>
        </w:rPr>
        <w:t xml:space="preserve"> 2017 r.</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spacing w:val="76"/>
        </w:rPr>
      </w:pP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spacing w:val="76"/>
        </w:rPr>
      </w:pPr>
      <w:r w:rsidRPr="0031084A">
        <w:rPr>
          <w:rFonts w:ascii="Times New Roman" w:hAnsi="Times New Roman" w:cs="Times New Roman"/>
          <w:b/>
          <w:bCs/>
          <w:spacing w:val="76"/>
        </w:rPr>
        <w:t>Numer Postępowania: ZPU.272.</w:t>
      </w:r>
      <w:r w:rsidR="009232B0">
        <w:rPr>
          <w:rFonts w:ascii="Times New Roman" w:hAnsi="Times New Roman" w:cs="Times New Roman"/>
          <w:b/>
          <w:bCs/>
          <w:spacing w:val="76"/>
        </w:rPr>
        <w:t>2</w:t>
      </w:r>
      <w:r w:rsidR="00570C12">
        <w:rPr>
          <w:rFonts w:ascii="Times New Roman" w:hAnsi="Times New Roman" w:cs="Times New Roman"/>
          <w:b/>
          <w:bCs/>
          <w:spacing w:val="76"/>
        </w:rPr>
        <w:t>7</w:t>
      </w:r>
      <w:r w:rsidRPr="0031084A">
        <w:rPr>
          <w:rFonts w:ascii="Times New Roman" w:hAnsi="Times New Roman" w:cs="Times New Roman"/>
          <w:b/>
          <w:bCs/>
          <w:spacing w:val="76"/>
        </w:rPr>
        <w:t>.2017</w:t>
      </w:r>
    </w:p>
    <w:p w:rsidR="00AC3B43" w:rsidRPr="0031084A" w:rsidRDefault="00AC3B43" w:rsidP="00AC3B43">
      <w:pPr>
        <w:autoSpaceDE w:val="0"/>
        <w:autoSpaceDN w:val="0"/>
        <w:adjustRightInd w:val="0"/>
        <w:spacing w:before="120" w:after="120" w:line="240" w:lineRule="auto"/>
        <w:rPr>
          <w:rFonts w:ascii="Times New Roman" w:hAnsi="Times New Roman" w:cs="Times New Roman"/>
          <w:spacing w:val="76"/>
        </w:rPr>
      </w:pPr>
    </w:p>
    <w:p w:rsidR="00AC3B43" w:rsidRPr="0031084A" w:rsidRDefault="00AC3B43" w:rsidP="00AC3B43">
      <w:pPr>
        <w:autoSpaceDE w:val="0"/>
        <w:autoSpaceDN w:val="0"/>
        <w:adjustRightInd w:val="0"/>
        <w:spacing w:before="120" w:after="120" w:line="240" w:lineRule="auto"/>
        <w:rPr>
          <w:rFonts w:ascii="Times New Roman" w:hAnsi="Times New Roman" w:cs="Times New Roman"/>
        </w:rPr>
      </w:pPr>
    </w:p>
    <w:p w:rsidR="00AC3B43" w:rsidRPr="007A245B" w:rsidRDefault="00AC3B43" w:rsidP="00AC3B43">
      <w:pPr>
        <w:autoSpaceDE w:val="0"/>
        <w:autoSpaceDN w:val="0"/>
        <w:adjustRightInd w:val="0"/>
        <w:spacing w:before="120" w:after="120" w:line="240" w:lineRule="auto"/>
        <w:jc w:val="center"/>
        <w:rPr>
          <w:rFonts w:ascii="Times New Roman" w:hAnsi="Times New Roman" w:cs="Times New Roman"/>
          <w:b/>
          <w:bCs/>
          <w:sz w:val="28"/>
        </w:rPr>
      </w:pPr>
      <w:r w:rsidRPr="007A245B">
        <w:rPr>
          <w:rFonts w:ascii="Times New Roman" w:hAnsi="Times New Roman" w:cs="Times New Roman"/>
          <w:b/>
          <w:bCs/>
          <w:sz w:val="28"/>
        </w:rPr>
        <w:t xml:space="preserve">SPECYFIKACJA </w:t>
      </w:r>
    </w:p>
    <w:p w:rsidR="00AC3B43" w:rsidRPr="007A245B" w:rsidRDefault="00AC3B43" w:rsidP="00AC3B43">
      <w:pPr>
        <w:autoSpaceDE w:val="0"/>
        <w:autoSpaceDN w:val="0"/>
        <w:adjustRightInd w:val="0"/>
        <w:spacing w:before="120" w:after="120" w:line="240" w:lineRule="auto"/>
        <w:jc w:val="center"/>
        <w:rPr>
          <w:rFonts w:ascii="Times New Roman" w:hAnsi="Times New Roman" w:cs="Times New Roman"/>
          <w:b/>
          <w:bCs/>
          <w:sz w:val="28"/>
        </w:rPr>
      </w:pPr>
      <w:r w:rsidRPr="007A245B">
        <w:rPr>
          <w:rFonts w:ascii="Times New Roman" w:hAnsi="Times New Roman" w:cs="Times New Roman"/>
          <w:b/>
          <w:bCs/>
          <w:sz w:val="28"/>
        </w:rPr>
        <w:t>ISTOTNYCH WARUNKÓW ZAMÓWIENIA</w:t>
      </w:r>
    </w:p>
    <w:p w:rsidR="00AC3B43" w:rsidRPr="0031084A" w:rsidRDefault="00AC3B43" w:rsidP="00AC3B43">
      <w:pPr>
        <w:autoSpaceDE w:val="0"/>
        <w:autoSpaceDN w:val="0"/>
        <w:adjustRightInd w:val="0"/>
        <w:spacing w:before="120" w:after="120" w:line="240" w:lineRule="auto"/>
        <w:jc w:val="center"/>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ind w:left="-360"/>
        <w:jc w:val="center"/>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ind w:left="-360"/>
        <w:jc w:val="center"/>
        <w:rPr>
          <w:rFonts w:ascii="Times New Roman" w:hAnsi="Times New Roman" w:cs="Times New Roman"/>
        </w:rPr>
      </w:pPr>
      <w:r w:rsidRPr="0031084A">
        <w:rPr>
          <w:rFonts w:ascii="Times New Roman" w:hAnsi="Times New Roman" w:cs="Times New Roman"/>
        </w:rPr>
        <w:t xml:space="preserve">w postępowaniu o udzielenie zamówienia publicznego prowadzonym </w:t>
      </w:r>
    </w:p>
    <w:p w:rsidR="00AC3B43" w:rsidRPr="0031084A" w:rsidRDefault="00AC3B43" w:rsidP="00AC3B43">
      <w:pPr>
        <w:autoSpaceDE w:val="0"/>
        <w:autoSpaceDN w:val="0"/>
        <w:adjustRightInd w:val="0"/>
        <w:spacing w:before="120" w:after="120" w:line="240" w:lineRule="auto"/>
        <w:ind w:left="-360"/>
        <w:jc w:val="center"/>
        <w:rPr>
          <w:rFonts w:ascii="Times New Roman" w:hAnsi="Times New Roman" w:cs="Times New Roman"/>
        </w:rPr>
      </w:pPr>
      <w:r w:rsidRPr="0031084A">
        <w:rPr>
          <w:rFonts w:ascii="Times New Roman" w:hAnsi="Times New Roman" w:cs="Times New Roman"/>
        </w:rPr>
        <w:t>w trybie przetargu nieograniczonego pn.:</w:t>
      </w:r>
    </w:p>
    <w:p w:rsidR="00AC3B43" w:rsidRPr="0031084A" w:rsidRDefault="00AC3B43" w:rsidP="00AC3B43">
      <w:pPr>
        <w:autoSpaceDE w:val="0"/>
        <w:autoSpaceDN w:val="0"/>
        <w:adjustRightInd w:val="0"/>
        <w:spacing w:before="120" w:after="120" w:line="240" w:lineRule="auto"/>
        <w:jc w:val="center"/>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jc w:val="center"/>
        <w:rPr>
          <w:rFonts w:ascii="Times New Roman" w:hAnsi="Times New Roman" w:cs="Times New Roman"/>
        </w:rPr>
      </w:pP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rPr>
      </w:pPr>
      <w:r w:rsidRPr="007A245B">
        <w:rPr>
          <w:rFonts w:ascii="Times New Roman" w:hAnsi="Times New Roman" w:cs="Times New Roman"/>
          <w:b/>
          <w:bCs/>
          <w:sz w:val="28"/>
        </w:rPr>
        <w:t>„</w:t>
      </w:r>
      <w:r w:rsidR="00570C12">
        <w:rPr>
          <w:rFonts w:ascii="Times New Roman" w:hAnsi="Times New Roman" w:cs="Times New Roman"/>
          <w:b/>
          <w:bCs/>
          <w:sz w:val="28"/>
        </w:rPr>
        <w:t>Sukcesywne dostawy mieszanki mineralno-bitumicznej na warstwę wiążącą i ścieralną do realizacji zadań inwestycyjnych i remontowych</w:t>
      </w:r>
      <w:r w:rsidRPr="007A245B">
        <w:rPr>
          <w:rFonts w:ascii="Times New Roman" w:hAnsi="Times New Roman" w:cs="Times New Roman"/>
          <w:b/>
          <w:bCs/>
          <w:sz w:val="28"/>
        </w:rPr>
        <w:t>”</w:t>
      </w:r>
    </w:p>
    <w:p w:rsidR="00AC3B43" w:rsidRPr="0031084A" w:rsidRDefault="00AC3B43" w:rsidP="00AC3B43">
      <w:pPr>
        <w:autoSpaceDE w:val="0"/>
        <w:autoSpaceDN w:val="0"/>
        <w:adjustRightInd w:val="0"/>
        <w:spacing w:before="120" w:after="120" w:line="240" w:lineRule="auto"/>
        <w:rPr>
          <w:rFonts w:ascii="Times New Roman" w:hAnsi="Times New Roman" w:cs="Times New Roman"/>
        </w:rPr>
      </w:pPr>
    </w:p>
    <w:p w:rsidR="00AC3B43" w:rsidRDefault="00AC3B43" w:rsidP="00AC3B43">
      <w:pPr>
        <w:autoSpaceDE w:val="0"/>
        <w:autoSpaceDN w:val="0"/>
        <w:adjustRightInd w:val="0"/>
        <w:spacing w:before="120" w:after="120" w:line="240" w:lineRule="auto"/>
        <w:rPr>
          <w:rFonts w:ascii="Times New Roman" w:hAnsi="Times New Roman" w:cs="Times New Roman"/>
        </w:rPr>
      </w:pPr>
    </w:p>
    <w:p w:rsidR="00570C12" w:rsidRDefault="00570C12" w:rsidP="00AC3B43">
      <w:pPr>
        <w:autoSpaceDE w:val="0"/>
        <w:autoSpaceDN w:val="0"/>
        <w:adjustRightInd w:val="0"/>
        <w:spacing w:before="120" w:after="120" w:line="240" w:lineRule="auto"/>
        <w:rPr>
          <w:rFonts w:ascii="Times New Roman" w:hAnsi="Times New Roman" w:cs="Times New Roman"/>
        </w:rPr>
      </w:pPr>
    </w:p>
    <w:p w:rsidR="00570C12" w:rsidRDefault="00570C12" w:rsidP="00AC3B43">
      <w:pPr>
        <w:autoSpaceDE w:val="0"/>
        <w:autoSpaceDN w:val="0"/>
        <w:adjustRightInd w:val="0"/>
        <w:spacing w:before="120" w:after="120" w:line="240" w:lineRule="auto"/>
        <w:rPr>
          <w:rFonts w:ascii="Times New Roman" w:hAnsi="Times New Roman" w:cs="Times New Roman"/>
        </w:rPr>
      </w:pPr>
    </w:p>
    <w:p w:rsidR="00570C12" w:rsidRPr="0031084A" w:rsidRDefault="00570C12" w:rsidP="00AC3B43">
      <w:pPr>
        <w:autoSpaceDE w:val="0"/>
        <w:autoSpaceDN w:val="0"/>
        <w:adjustRightInd w:val="0"/>
        <w:spacing w:before="120" w:after="120" w:line="240" w:lineRule="auto"/>
        <w:rPr>
          <w:rFonts w:ascii="Times New Roman" w:hAnsi="Times New Roman" w:cs="Times New Roman"/>
        </w:rPr>
      </w:pPr>
    </w:p>
    <w:p w:rsidR="00522E9E" w:rsidRDefault="00522E9E" w:rsidP="00AC3B43">
      <w:pPr>
        <w:autoSpaceDE w:val="0"/>
        <w:autoSpaceDN w:val="0"/>
        <w:adjustRightInd w:val="0"/>
        <w:spacing w:after="0" w:line="240" w:lineRule="auto"/>
        <w:jc w:val="center"/>
        <w:rPr>
          <w:rFonts w:ascii="Times New Roman" w:hAnsi="Times New Roman" w:cs="Times New Roman"/>
          <w:b/>
          <w:bCs/>
        </w:rPr>
      </w:pPr>
    </w:p>
    <w:p w:rsidR="00522E9E" w:rsidRDefault="00522E9E" w:rsidP="00AC3B43">
      <w:pPr>
        <w:autoSpaceDE w:val="0"/>
        <w:autoSpaceDN w:val="0"/>
        <w:adjustRightInd w:val="0"/>
        <w:spacing w:after="0" w:line="240" w:lineRule="auto"/>
        <w:jc w:val="center"/>
        <w:rPr>
          <w:rFonts w:ascii="Times New Roman" w:hAnsi="Times New Roman" w:cs="Times New Roman"/>
          <w:b/>
          <w:bCs/>
        </w:rPr>
      </w:pPr>
    </w:p>
    <w:p w:rsidR="00522E9E" w:rsidRDefault="00522E9E" w:rsidP="00AC3B43">
      <w:pPr>
        <w:autoSpaceDE w:val="0"/>
        <w:autoSpaceDN w:val="0"/>
        <w:adjustRightInd w:val="0"/>
        <w:spacing w:after="0" w:line="240" w:lineRule="auto"/>
        <w:jc w:val="center"/>
        <w:rPr>
          <w:rFonts w:ascii="Times New Roman" w:hAnsi="Times New Roman" w:cs="Times New Roman"/>
          <w:b/>
          <w:bCs/>
        </w:rPr>
      </w:pPr>
    </w:p>
    <w:p w:rsidR="00522E9E" w:rsidRDefault="00522E9E" w:rsidP="00AC3B43">
      <w:pPr>
        <w:autoSpaceDE w:val="0"/>
        <w:autoSpaceDN w:val="0"/>
        <w:adjustRightInd w:val="0"/>
        <w:spacing w:after="0" w:line="240" w:lineRule="auto"/>
        <w:jc w:val="center"/>
        <w:rPr>
          <w:rFonts w:ascii="Times New Roman" w:hAnsi="Times New Roman" w:cs="Times New Roman"/>
          <w:b/>
          <w:bCs/>
        </w:rPr>
      </w:pPr>
    </w:p>
    <w:p w:rsidR="00522E9E" w:rsidRDefault="00522E9E" w:rsidP="00AC3B43">
      <w:pPr>
        <w:autoSpaceDE w:val="0"/>
        <w:autoSpaceDN w:val="0"/>
        <w:adjustRightInd w:val="0"/>
        <w:spacing w:after="0" w:line="240" w:lineRule="auto"/>
        <w:jc w:val="center"/>
        <w:rPr>
          <w:rFonts w:ascii="Times New Roman" w:hAnsi="Times New Roman" w:cs="Times New Roman"/>
          <w:b/>
          <w:bCs/>
        </w:rPr>
      </w:pPr>
    </w:p>
    <w:p w:rsidR="00522E9E" w:rsidRDefault="00522E9E" w:rsidP="00AC3B43">
      <w:pPr>
        <w:autoSpaceDE w:val="0"/>
        <w:autoSpaceDN w:val="0"/>
        <w:adjustRightInd w:val="0"/>
        <w:spacing w:after="0" w:line="240" w:lineRule="auto"/>
        <w:jc w:val="center"/>
        <w:rPr>
          <w:rFonts w:ascii="Times New Roman" w:hAnsi="Times New Roman" w:cs="Times New Roman"/>
          <w:b/>
          <w:bCs/>
        </w:rPr>
      </w:pP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rPr>
      </w:pPr>
      <w:r w:rsidRPr="0031084A">
        <w:rPr>
          <w:rFonts w:ascii="Times New Roman" w:hAnsi="Times New Roman" w:cs="Times New Roman"/>
          <w:b/>
          <w:bCs/>
        </w:rPr>
        <w:t>Wartość szacunkowa udzielanego zamówienia przekracza równowartość</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rPr>
      </w:pPr>
      <w:r w:rsidRPr="0031084A">
        <w:rPr>
          <w:rFonts w:ascii="Times New Roman" w:hAnsi="Times New Roman" w:cs="Times New Roman"/>
          <w:b/>
          <w:bCs/>
        </w:rPr>
        <w:t>kwoty 209 000 euro.</w:t>
      </w:r>
    </w:p>
    <w:p w:rsidR="00AC3B43" w:rsidRPr="0031084A" w:rsidRDefault="00AC3B43" w:rsidP="00AC3B43">
      <w:pPr>
        <w:tabs>
          <w:tab w:val="left" w:pos="708"/>
          <w:tab w:val="center" w:pos="4536"/>
          <w:tab w:val="right" w:pos="9072"/>
        </w:tabs>
        <w:autoSpaceDE w:val="0"/>
        <w:autoSpaceDN w:val="0"/>
        <w:adjustRightInd w:val="0"/>
        <w:spacing w:after="0" w:line="240" w:lineRule="auto"/>
        <w:jc w:val="right"/>
        <w:rPr>
          <w:rFonts w:ascii="Times New Roman" w:hAnsi="Times New Roman" w:cs="Times New Roman"/>
        </w:rPr>
      </w:pPr>
    </w:p>
    <w:p w:rsidR="00AC3B43" w:rsidRPr="0031084A" w:rsidRDefault="00AC3B43" w:rsidP="00AC3B43">
      <w:pPr>
        <w:autoSpaceDE w:val="0"/>
        <w:autoSpaceDN w:val="0"/>
        <w:adjustRightInd w:val="0"/>
        <w:spacing w:after="0" w:line="240" w:lineRule="auto"/>
        <w:ind w:firstLine="360"/>
        <w:rPr>
          <w:rFonts w:ascii="Times New Roman" w:hAnsi="Times New Roman" w:cs="Times New Roman"/>
        </w:rPr>
      </w:pPr>
    </w:p>
    <w:p w:rsidR="00AC3B43" w:rsidRPr="0031084A" w:rsidRDefault="00AC3B43" w:rsidP="00AC3B43">
      <w:pPr>
        <w:autoSpaceDE w:val="0"/>
        <w:autoSpaceDN w:val="0"/>
        <w:adjustRightInd w:val="0"/>
        <w:spacing w:before="120" w:after="120" w:line="360" w:lineRule="auto"/>
        <w:rPr>
          <w:rFonts w:ascii="Times New Roman" w:hAnsi="Times New Roman" w:cs="Times New Roman"/>
        </w:rPr>
      </w:pPr>
    </w:p>
    <w:p w:rsidR="00AC3B43" w:rsidRDefault="00AC3B43" w:rsidP="00AC3B43">
      <w:pPr>
        <w:autoSpaceDE w:val="0"/>
        <w:autoSpaceDN w:val="0"/>
        <w:adjustRightInd w:val="0"/>
        <w:spacing w:before="120" w:after="120" w:line="360" w:lineRule="auto"/>
        <w:rPr>
          <w:rFonts w:ascii="Times New Roman" w:hAnsi="Times New Roman" w:cs="Times New Roman"/>
        </w:rPr>
      </w:pPr>
    </w:p>
    <w:p w:rsidR="00583F7C" w:rsidRDefault="00583F7C" w:rsidP="00AC3B43">
      <w:pPr>
        <w:autoSpaceDE w:val="0"/>
        <w:autoSpaceDN w:val="0"/>
        <w:adjustRightInd w:val="0"/>
        <w:spacing w:before="120" w:after="120" w:line="360" w:lineRule="auto"/>
        <w:rPr>
          <w:rFonts w:ascii="Times New Roman" w:hAnsi="Times New Roman" w:cs="Times New Roman"/>
        </w:rPr>
      </w:pPr>
    </w:p>
    <w:p w:rsidR="00583F7C" w:rsidRPr="0031084A" w:rsidRDefault="00583F7C" w:rsidP="00AC3B43">
      <w:pPr>
        <w:autoSpaceDE w:val="0"/>
        <w:autoSpaceDN w:val="0"/>
        <w:adjustRightInd w:val="0"/>
        <w:spacing w:before="120" w:after="120" w:line="360" w:lineRule="auto"/>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rPr>
          <w:rFonts w:ascii="Times New Roman" w:hAnsi="Times New Roman" w:cs="Times New Roman"/>
        </w:rPr>
      </w:pPr>
    </w:p>
    <w:p w:rsidR="0031084A" w:rsidRDefault="0031084A" w:rsidP="00AC3B43">
      <w:pPr>
        <w:autoSpaceDE w:val="0"/>
        <w:autoSpaceDN w:val="0"/>
        <w:adjustRightInd w:val="0"/>
        <w:spacing w:before="120" w:after="120" w:line="240" w:lineRule="auto"/>
        <w:jc w:val="both"/>
        <w:outlineLvl w:val="0"/>
        <w:rPr>
          <w:rFonts w:ascii="Times New Roman" w:hAnsi="Times New Roman" w:cs="Times New Roman"/>
          <w:b/>
          <w:bCs/>
          <w:spacing w:val="76"/>
        </w:rPr>
      </w:pPr>
    </w:p>
    <w:p w:rsidR="00386757" w:rsidRDefault="00386757" w:rsidP="00386757">
      <w:pPr>
        <w:autoSpaceDE w:val="0"/>
        <w:autoSpaceDN w:val="0"/>
        <w:adjustRightInd w:val="0"/>
        <w:spacing w:after="0" w:line="240" w:lineRule="auto"/>
        <w:jc w:val="both"/>
        <w:rPr>
          <w:rFonts w:ascii="Times New Roman" w:hAnsi="Times New Roman" w:cs="Times New Roman"/>
          <w:b/>
          <w:bCs/>
          <w:spacing w:val="76"/>
          <w:sz w:val="28"/>
          <w:szCs w:val="24"/>
        </w:rPr>
      </w:pPr>
      <w:r w:rsidRPr="00386757">
        <w:rPr>
          <w:rFonts w:ascii="Times New Roman" w:hAnsi="Times New Roman" w:cs="Times New Roman"/>
          <w:b/>
          <w:bCs/>
          <w:spacing w:val="76"/>
          <w:sz w:val="28"/>
          <w:szCs w:val="24"/>
        </w:rPr>
        <w:t>Spis treści:</w:t>
      </w:r>
    </w:p>
    <w:p w:rsidR="00386757" w:rsidRPr="00386757" w:rsidRDefault="00386757" w:rsidP="00386757">
      <w:pPr>
        <w:autoSpaceDE w:val="0"/>
        <w:autoSpaceDN w:val="0"/>
        <w:adjustRightInd w:val="0"/>
        <w:spacing w:after="0" w:line="240" w:lineRule="auto"/>
        <w:jc w:val="both"/>
        <w:rPr>
          <w:rFonts w:ascii="Times New Roman" w:hAnsi="Times New Roman" w:cs="Times New Roman"/>
          <w:b/>
          <w:bCs/>
          <w:spacing w:val="76"/>
          <w:sz w:val="28"/>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 xml:space="preserve">Cześć I </w:t>
      </w:r>
    </w:p>
    <w:p w:rsidR="00386757" w:rsidRPr="00437C20" w:rsidRDefault="00437C20" w:rsidP="00386757">
      <w:pPr>
        <w:autoSpaceDE w:val="0"/>
        <w:autoSpaceDN w:val="0"/>
        <w:adjustRightInd w:val="0"/>
        <w:spacing w:after="0" w:line="240" w:lineRule="auto"/>
        <w:jc w:val="both"/>
        <w:rPr>
          <w:rFonts w:ascii="Times New Roman" w:hAnsi="Times New Roman" w:cs="Times New Roman"/>
          <w:bCs/>
          <w:spacing w:val="76"/>
          <w:sz w:val="24"/>
          <w:szCs w:val="24"/>
        </w:rPr>
      </w:pPr>
      <w:r>
        <w:rPr>
          <w:rFonts w:ascii="Times New Roman" w:hAnsi="Times New Roman" w:cs="Times New Roman"/>
          <w:bCs/>
          <w:spacing w:val="76"/>
          <w:sz w:val="24"/>
          <w:szCs w:val="24"/>
        </w:rPr>
        <w:t>Postanowienia ogólne.</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 II</w:t>
      </w:r>
    </w:p>
    <w:p w:rsidR="00386757" w:rsidRPr="00437C20" w:rsidRDefault="00437C20"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Przedmiot</w:t>
      </w:r>
      <w:r w:rsidR="00386757" w:rsidRPr="00437C20">
        <w:rPr>
          <w:rFonts w:ascii="Times New Roman" w:hAnsi="Times New Roman" w:cs="Times New Roman"/>
          <w:bCs/>
          <w:spacing w:val="76"/>
          <w:sz w:val="24"/>
          <w:szCs w:val="24"/>
        </w:rPr>
        <w:t xml:space="preserve"> zamówienia i termin jego realizacji</w:t>
      </w:r>
      <w:r>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437C20" w:rsidP="00386757">
      <w:pPr>
        <w:autoSpaceDE w:val="0"/>
        <w:autoSpaceDN w:val="0"/>
        <w:adjustRightInd w:val="0"/>
        <w:spacing w:after="0" w:line="240" w:lineRule="auto"/>
        <w:jc w:val="both"/>
        <w:rPr>
          <w:rFonts w:ascii="Times New Roman" w:hAnsi="Times New Roman" w:cs="Times New Roman"/>
          <w:bCs/>
          <w:spacing w:val="76"/>
          <w:sz w:val="24"/>
          <w:szCs w:val="24"/>
        </w:rPr>
      </w:pPr>
      <w:r>
        <w:rPr>
          <w:rFonts w:ascii="Times New Roman" w:hAnsi="Times New Roman" w:cs="Times New Roman"/>
          <w:bCs/>
          <w:spacing w:val="76"/>
          <w:sz w:val="24"/>
          <w:szCs w:val="24"/>
        </w:rPr>
        <w:t xml:space="preserve">Część </w:t>
      </w:r>
      <w:r w:rsidR="00386757" w:rsidRPr="00437C20">
        <w:rPr>
          <w:rFonts w:ascii="Times New Roman" w:hAnsi="Times New Roman" w:cs="Times New Roman"/>
          <w:bCs/>
          <w:spacing w:val="76"/>
          <w:sz w:val="24"/>
          <w:szCs w:val="24"/>
        </w:rPr>
        <w:t>III</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Informacje o charakterze prawnym, ekonomicznym, finansowym i technicznym</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w:t>
      </w:r>
      <w:r w:rsidR="00437C20">
        <w:rPr>
          <w:rFonts w:ascii="Times New Roman" w:hAnsi="Times New Roman" w:cs="Times New Roman"/>
          <w:bCs/>
          <w:spacing w:val="76"/>
          <w:sz w:val="24"/>
          <w:szCs w:val="24"/>
        </w:rPr>
        <w:t xml:space="preserve"> </w:t>
      </w:r>
      <w:r w:rsidRPr="00437C20">
        <w:rPr>
          <w:rFonts w:ascii="Times New Roman" w:hAnsi="Times New Roman" w:cs="Times New Roman"/>
          <w:bCs/>
          <w:spacing w:val="76"/>
          <w:sz w:val="24"/>
          <w:szCs w:val="24"/>
        </w:rPr>
        <w:t>IV</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Zasady przygotowania oferty</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 V</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Tryb i zasady wyboru najkorzystniejszej oferty</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 VI</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Informacje o trybie składania i otwarcia ofert</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 VII</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Postanowienia dotyczące umowy</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 VIII</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Postanowienia końcowe</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before="120" w:after="120" w:line="240" w:lineRule="auto"/>
        <w:jc w:val="both"/>
        <w:outlineLvl w:val="0"/>
        <w:rPr>
          <w:rFonts w:ascii="Times New Roman" w:hAnsi="Times New Roman" w:cs="Times New Roman"/>
          <w:bCs/>
          <w:spacing w:val="76"/>
          <w:sz w:val="24"/>
          <w:szCs w:val="24"/>
        </w:rPr>
      </w:pPr>
    </w:p>
    <w:p w:rsidR="00386757" w:rsidRDefault="00386757"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386757" w:rsidRDefault="00386757"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386757" w:rsidRDefault="00386757"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5E6416" w:rsidRDefault="005E6416"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5E6416" w:rsidRDefault="005E6416"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rPr>
      </w:pPr>
      <w:r w:rsidRPr="0031084A">
        <w:rPr>
          <w:rFonts w:ascii="Times New Roman" w:hAnsi="Times New Roman" w:cs="Times New Roman"/>
          <w:b/>
          <w:bCs/>
          <w:spacing w:val="76"/>
        </w:rPr>
        <w:lastRenderedPageBreak/>
        <w:t>Część 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rPr>
      </w:pPr>
      <w:r w:rsidRPr="0031084A">
        <w:rPr>
          <w:rFonts w:ascii="Times New Roman" w:hAnsi="Times New Roman" w:cs="Times New Roman"/>
          <w:b/>
          <w:bCs/>
          <w:spacing w:val="76"/>
        </w:rPr>
        <w:t>Postanowienia ogólne</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b/>
          <w:bCs/>
        </w:rPr>
      </w:pPr>
    </w:p>
    <w:p w:rsidR="00AC3B43" w:rsidRPr="0031084A" w:rsidRDefault="00AC3B43" w:rsidP="00AC3B43">
      <w:pPr>
        <w:autoSpaceDE w:val="0"/>
        <w:autoSpaceDN w:val="0"/>
        <w:adjustRightInd w:val="0"/>
        <w:spacing w:before="120" w:after="120" w:line="240" w:lineRule="auto"/>
        <w:jc w:val="center"/>
        <w:outlineLvl w:val="1"/>
        <w:rPr>
          <w:rFonts w:ascii="Times New Roman" w:hAnsi="Times New Roman" w:cs="Times New Roman"/>
          <w:b/>
          <w:bCs/>
        </w:rPr>
      </w:pPr>
      <w:r w:rsidRPr="0031084A">
        <w:rPr>
          <w:rFonts w:ascii="Times New Roman" w:hAnsi="Times New Roman" w:cs="Times New Roman"/>
          <w:b/>
          <w:bCs/>
        </w:rPr>
        <w:t>1.</w:t>
      </w:r>
      <w:r w:rsidRPr="0031084A">
        <w:rPr>
          <w:rFonts w:ascii="Times New Roman" w:hAnsi="Times New Roman" w:cs="Times New Roman"/>
          <w:b/>
          <w:bCs/>
        </w:rPr>
        <w:tab/>
      </w:r>
      <w:r w:rsidRPr="0031084A">
        <w:rPr>
          <w:rFonts w:ascii="Times New Roman" w:hAnsi="Times New Roman" w:cs="Times New Roman"/>
          <w:b/>
          <w:bCs/>
          <w:sz w:val="24"/>
        </w:rPr>
        <w:t>Informacja o Zamawiającym</w:t>
      </w:r>
    </w:p>
    <w:p w:rsidR="0014033E" w:rsidRDefault="0014033E" w:rsidP="00AC3B4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Zamawiającym jest :</w:t>
      </w:r>
    </w:p>
    <w:p w:rsidR="0014033E" w:rsidRDefault="00AC3B43" w:rsidP="00570C12">
      <w:pPr>
        <w:pStyle w:val="Akapitzlist"/>
        <w:autoSpaceDE w:val="0"/>
        <w:autoSpaceDN w:val="0"/>
        <w:adjustRightInd w:val="0"/>
        <w:spacing w:after="0" w:line="240" w:lineRule="auto"/>
        <w:ind w:left="0"/>
        <w:jc w:val="both"/>
        <w:rPr>
          <w:rFonts w:ascii="Times New Roman" w:hAnsi="Times New Roman" w:cs="Times New Roman"/>
        </w:rPr>
      </w:pPr>
      <w:r w:rsidRPr="0014033E">
        <w:rPr>
          <w:rFonts w:ascii="Times New Roman" w:hAnsi="Times New Roman" w:cs="Times New Roman"/>
        </w:rPr>
        <w:t xml:space="preserve">Powiat Piaseczyński, ul. </w:t>
      </w:r>
      <w:proofErr w:type="spellStart"/>
      <w:r w:rsidRPr="0014033E">
        <w:rPr>
          <w:rFonts w:ascii="Times New Roman" w:hAnsi="Times New Roman" w:cs="Times New Roman"/>
        </w:rPr>
        <w:t>Chyliczkowska</w:t>
      </w:r>
      <w:proofErr w:type="spellEnd"/>
      <w:r w:rsidRPr="0014033E">
        <w:rPr>
          <w:rFonts w:ascii="Times New Roman" w:hAnsi="Times New Roman" w:cs="Times New Roman"/>
        </w:rPr>
        <w:t xml:space="preserve"> 14, 05-500 Piaseczno </w:t>
      </w:r>
    </w:p>
    <w:p w:rsidR="00570C12" w:rsidRDefault="00570C12" w:rsidP="00570C12">
      <w:pPr>
        <w:pStyle w:val="Akapitzlist"/>
        <w:autoSpaceDE w:val="0"/>
        <w:autoSpaceDN w:val="0"/>
        <w:adjustRightInd w:val="0"/>
        <w:spacing w:after="0" w:line="240" w:lineRule="auto"/>
        <w:ind w:left="0"/>
        <w:jc w:val="both"/>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jc w:val="center"/>
        <w:outlineLvl w:val="1"/>
        <w:rPr>
          <w:rFonts w:ascii="Times New Roman" w:hAnsi="Times New Roman" w:cs="Times New Roman"/>
          <w:b/>
          <w:bCs/>
        </w:rPr>
      </w:pPr>
      <w:r w:rsidRPr="0031084A">
        <w:rPr>
          <w:rFonts w:ascii="Times New Roman" w:hAnsi="Times New Roman" w:cs="Times New Roman"/>
          <w:b/>
          <w:bCs/>
        </w:rPr>
        <w:t>2.</w:t>
      </w:r>
      <w:r w:rsidRPr="0031084A">
        <w:rPr>
          <w:rFonts w:ascii="Times New Roman" w:hAnsi="Times New Roman" w:cs="Times New Roman"/>
          <w:b/>
          <w:bCs/>
        </w:rPr>
        <w:tab/>
      </w:r>
      <w:r w:rsidRPr="0031084A">
        <w:rPr>
          <w:rFonts w:ascii="Times New Roman" w:hAnsi="Times New Roman" w:cs="Times New Roman"/>
          <w:b/>
          <w:bCs/>
          <w:sz w:val="24"/>
        </w:rPr>
        <w:t>Osoby uprawnione do porozumiewania się z Wykonawcami</w:t>
      </w: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rPr>
      </w:pPr>
      <w:r w:rsidRPr="0031084A">
        <w:rPr>
          <w:rFonts w:ascii="Times New Roman" w:hAnsi="Times New Roman" w:cs="Times New Roman"/>
        </w:rPr>
        <w:t xml:space="preserve">Osobą uprawnioną do kontaktu z Wykonawcami w sprawach merytorycznych jest pani </w:t>
      </w:r>
      <w:r w:rsidR="00570C12">
        <w:rPr>
          <w:rFonts w:ascii="Times New Roman" w:hAnsi="Times New Roman" w:cs="Times New Roman"/>
        </w:rPr>
        <w:t>Danuta Goss</w:t>
      </w:r>
      <w:r w:rsidRPr="0031084A">
        <w:rPr>
          <w:rFonts w:ascii="Times New Roman" w:hAnsi="Times New Roman" w:cs="Times New Roman"/>
        </w:rPr>
        <w:t xml:space="preserve"> – Kierownik </w:t>
      </w:r>
      <w:r w:rsidR="00570C12">
        <w:rPr>
          <w:rFonts w:ascii="Times New Roman" w:hAnsi="Times New Roman" w:cs="Times New Roman"/>
        </w:rPr>
        <w:t>Działu Drogownictwa</w:t>
      </w:r>
      <w:r w:rsidRPr="0031084A">
        <w:rPr>
          <w:rFonts w:ascii="Times New Roman" w:hAnsi="Times New Roman" w:cs="Times New Roman"/>
        </w:rPr>
        <w:t xml:space="preserve">, e-mail: </w:t>
      </w:r>
      <w:hyperlink r:id="rId8" w:history="1">
        <w:r w:rsidR="00570C12" w:rsidRPr="00241E8C">
          <w:rPr>
            <w:rStyle w:val="Hipercze"/>
            <w:rFonts w:ascii="Times New Roman" w:hAnsi="Times New Roman" w:cs="Times New Roman"/>
            <w:b/>
          </w:rPr>
          <w:t>d.goss@piaseczno.pl</w:t>
        </w:r>
      </w:hyperlink>
      <w:r w:rsidRPr="0031084A">
        <w:rPr>
          <w:rFonts w:ascii="Times New Roman" w:hAnsi="Times New Roman" w:cs="Times New Roman"/>
        </w:rPr>
        <w:t xml:space="preserve">, tel.: 22 756 61 </w:t>
      </w:r>
      <w:r w:rsidR="00556B75">
        <w:rPr>
          <w:rFonts w:ascii="Times New Roman" w:hAnsi="Times New Roman" w:cs="Times New Roman"/>
        </w:rPr>
        <w:t>29</w:t>
      </w: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rPr>
      </w:pPr>
      <w:r w:rsidRPr="0031084A">
        <w:rPr>
          <w:rFonts w:ascii="Times New Roman" w:hAnsi="Times New Roman" w:cs="Times New Roman"/>
        </w:rPr>
        <w:t xml:space="preserve">Osobą uprawnioną do kontaktu z Wykonawcami w sprawach dot. procedury przetargowej jest </w:t>
      </w:r>
      <w:r w:rsidR="00570C12">
        <w:rPr>
          <w:rFonts w:ascii="Times New Roman" w:hAnsi="Times New Roman" w:cs="Times New Roman"/>
        </w:rPr>
        <w:t>Małgorzata Bąk</w:t>
      </w:r>
      <w:r w:rsidRPr="0031084A">
        <w:rPr>
          <w:rFonts w:ascii="Times New Roman" w:hAnsi="Times New Roman" w:cs="Times New Roman"/>
        </w:rPr>
        <w:t xml:space="preserve"> </w:t>
      </w:r>
      <w:r w:rsidR="00570C12">
        <w:rPr>
          <w:rFonts w:ascii="Times New Roman" w:hAnsi="Times New Roman" w:cs="Times New Roman"/>
        </w:rPr>
        <w:t xml:space="preserve">Inspektor </w:t>
      </w:r>
      <w:r w:rsidRPr="0031084A">
        <w:rPr>
          <w:rFonts w:ascii="Times New Roman" w:hAnsi="Times New Roman" w:cs="Times New Roman"/>
        </w:rPr>
        <w:t xml:space="preserve">w Biurze Zamówień Publicznych, e-mail: </w:t>
      </w:r>
      <w:r w:rsidR="00822E26">
        <w:rPr>
          <w:rFonts w:ascii="Times New Roman" w:hAnsi="Times New Roman" w:cs="Times New Roman"/>
          <w:b/>
          <w:bCs/>
          <w:u w:val="single"/>
        </w:rPr>
        <w:t>m.bak</w:t>
      </w:r>
      <w:r w:rsidRPr="0031084A">
        <w:rPr>
          <w:rFonts w:ascii="Times New Roman" w:hAnsi="Times New Roman" w:cs="Times New Roman"/>
          <w:b/>
          <w:bCs/>
          <w:u w:val="single"/>
        </w:rPr>
        <w:t>@piaseczno.pl</w:t>
      </w:r>
      <w:r w:rsidRPr="0031084A">
        <w:rPr>
          <w:rFonts w:ascii="Times New Roman" w:hAnsi="Times New Roman" w:cs="Times New Roman"/>
        </w:rPr>
        <w:t xml:space="preserve">, </w:t>
      </w:r>
      <w:r w:rsidR="009232B0">
        <w:rPr>
          <w:rFonts w:ascii="Times New Roman" w:hAnsi="Times New Roman" w:cs="Times New Roman"/>
        </w:rPr>
        <w:t>tel.: 22 756 61 31.</w:t>
      </w:r>
    </w:p>
    <w:p w:rsidR="00AC3B43" w:rsidRPr="0031084A" w:rsidRDefault="00AC3B43" w:rsidP="00AC3B43">
      <w:pPr>
        <w:autoSpaceDE w:val="0"/>
        <w:autoSpaceDN w:val="0"/>
        <w:adjustRightInd w:val="0"/>
        <w:spacing w:before="120" w:after="120" w:line="240" w:lineRule="auto"/>
        <w:jc w:val="center"/>
        <w:outlineLvl w:val="1"/>
        <w:rPr>
          <w:rFonts w:ascii="Times New Roman" w:hAnsi="Times New Roman" w:cs="Times New Roman"/>
          <w:b/>
          <w:bCs/>
        </w:rPr>
      </w:pPr>
      <w:r w:rsidRPr="0031084A">
        <w:rPr>
          <w:rFonts w:ascii="Times New Roman" w:hAnsi="Times New Roman" w:cs="Times New Roman"/>
          <w:b/>
          <w:bCs/>
        </w:rPr>
        <w:t>3.</w:t>
      </w:r>
      <w:r w:rsidRPr="0031084A">
        <w:rPr>
          <w:rFonts w:ascii="Times New Roman" w:hAnsi="Times New Roman" w:cs="Times New Roman"/>
          <w:b/>
          <w:bCs/>
        </w:rPr>
        <w:tab/>
      </w:r>
      <w:r w:rsidRPr="0031084A">
        <w:rPr>
          <w:rFonts w:ascii="Times New Roman" w:hAnsi="Times New Roman" w:cs="Times New Roman"/>
          <w:b/>
          <w:bCs/>
          <w:sz w:val="24"/>
        </w:rPr>
        <w:t>Tryb udzielenia zamówienia</w:t>
      </w:r>
    </w:p>
    <w:p w:rsidR="00AC3B43" w:rsidRPr="0031084A" w:rsidRDefault="00AC3B43" w:rsidP="00AC3B43">
      <w:pPr>
        <w:autoSpaceDE w:val="0"/>
        <w:autoSpaceDN w:val="0"/>
        <w:adjustRightInd w:val="0"/>
        <w:spacing w:after="0" w:line="240" w:lineRule="auto"/>
        <w:jc w:val="both"/>
        <w:rPr>
          <w:rFonts w:ascii="Times New Roman" w:hAnsi="Times New Roman" w:cs="Times New Roman"/>
        </w:rPr>
      </w:pPr>
      <w:r w:rsidRPr="0031084A">
        <w:rPr>
          <w:rFonts w:ascii="Times New Roman" w:hAnsi="Times New Roman" w:cs="Times New Roman"/>
        </w:rPr>
        <w:t xml:space="preserve">Postępowanie o udzielenie zamówienia publicznego prowadzone jest w trybie przetargu nieograniczonego </w:t>
      </w:r>
      <w:r w:rsidR="00822E26">
        <w:rPr>
          <w:rFonts w:ascii="Times New Roman" w:hAnsi="Times New Roman" w:cs="Times New Roman"/>
        </w:rPr>
        <w:t>na podstawie art. 10 ust. 1</w:t>
      </w:r>
      <w:r w:rsidRPr="0031084A">
        <w:rPr>
          <w:rFonts w:ascii="Times New Roman" w:hAnsi="Times New Roman" w:cs="Times New Roman"/>
        </w:rPr>
        <w:t>, art. 24aa, art. 39 ustawy z dnia 29 stycznia 2004 r. Prawo zamówień publicznych (tj. Dz. U. z 2015 r., poz. 2164 ze zm.), zwanej dalej ustawą, oraz na podstawie przepisów wykonawczych wydanych na jej podstawie.</w:t>
      </w:r>
      <w:r w:rsidR="00EC09F5">
        <w:rPr>
          <w:rFonts w:ascii="Times New Roman" w:hAnsi="Times New Roman" w:cs="Times New Roman"/>
        </w:rPr>
        <w:t xml:space="preserve"> W zakresie nieuregulowanym w niniejszej Specyfikacji Istotnych Warunków Zamówienia,</w:t>
      </w:r>
      <w:r w:rsidR="003C2A32">
        <w:rPr>
          <w:rFonts w:ascii="Times New Roman" w:hAnsi="Times New Roman" w:cs="Times New Roman"/>
        </w:rPr>
        <w:t xml:space="preserve"> zwanej dalej „SIWZ”, mają zastosowanie przepisy ustawy </w:t>
      </w:r>
      <w:proofErr w:type="spellStart"/>
      <w:r w:rsidR="003C2A32">
        <w:rPr>
          <w:rFonts w:ascii="Times New Roman" w:hAnsi="Times New Roman" w:cs="Times New Roman"/>
        </w:rPr>
        <w:t>Pzp</w:t>
      </w:r>
      <w:proofErr w:type="spellEnd"/>
      <w:r w:rsidR="003C2A32">
        <w:rPr>
          <w:rFonts w:ascii="Times New Roman" w:hAnsi="Times New Roman" w:cs="Times New Roman"/>
        </w:rPr>
        <w:t>.</w:t>
      </w:r>
    </w:p>
    <w:p w:rsidR="00AC3B43" w:rsidRPr="0031084A" w:rsidRDefault="00AC3B43" w:rsidP="00AC3B43">
      <w:pPr>
        <w:autoSpaceDE w:val="0"/>
        <w:autoSpaceDN w:val="0"/>
        <w:adjustRightInd w:val="0"/>
        <w:spacing w:before="120" w:after="120" w:line="240" w:lineRule="auto"/>
        <w:jc w:val="center"/>
        <w:outlineLvl w:val="1"/>
        <w:rPr>
          <w:rFonts w:ascii="Times New Roman" w:hAnsi="Times New Roman" w:cs="Times New Roman"/>
          <w:b/>
          <w:bCs/>
          <w:sz w:val="24"/>
        </w:rPr>
      </w:pPr>
      <w:r w:rsidRPr="0031084A">
        <w:rPr>
          <w:rFonts w:ascii="Times New Roman" w:hAnsi="Times New Roman" w:cs="Times New Roman"/>
          <w:b/>
          <w:bCs/>
        </w:rPr>
        <w:t>4.</w:t>
      </w:r>
      <w:r w:rsidRPr="0031084A">
        <w:rPr>
          <w:rFonts w:ascii="Times New Roman" w:hAnsi="Times New Roman" w:cs="Times New Roman"/>
          <w:b/>
          <w:bCs/>
        </w:rPr>
        <w:tab/>
      </w:r>
      <w:r w:rsidRPr="0031084A">
        <w:rPr>
          <w:rFonts w:ascii="Times New Roman" w:hAnsi="Times New Roman" w:cs="Times New Roman"/>
          <w:b/>
          <w:bCs/>
          <w:sz w:val="24"/>
        </w:rPr>
        <w:t>Generalne zasady uczestnictwa w postępowaniu</w:t>
      </w:r>
    </w:p>
    <w:p w:rsidR="00AC3B43" w:rsidRPr="0031084A" w:rsidRDefault="00AC3B43" w:rsidP="00AC3B43">
      <w:pPr>
        <w:tabs>
          <w:tab w:val="left" w:pos="540"/>
          <w:tab w:val="left" w:pos="682"/>
        </w:tabs>
        <w:autoSpaceDE w:val="0"/>
        <w:autoSpaceDN w:val="0"/>
        <w:adjustRightInd w:val="0"/>
        <w:spacing w:before="120" w:after="120" w:line="240" w:lineRule="auto"/>
        <w:jc w:val="both"/>
        <w:outlineLvl w:val="1"/>
        <w:rPr>
          <w:rFonts w:ascii="Times New Roman" w:hAnsi="Times New Roman" w:cs="Times New Roman"/>
        </w:rPr>
      </w:pPr>
      <w:r w:rsidRPr="0031084A">
        <w:rPr>
          <w:rFonts w:ascii="Times New Roman" w:hAnsi="Times New Roman" w:cs="Times New Roman"/>
          <w:b/>
          <w:bCs/>
        </w:rPr>
        <w:t>4.1.</w:t>
      </w:r>
      <w:r w:rsidRPr="0031084A">
        <w:rPr>
          <w:rFonts w:ascii="Times New Roman" w:hAnsi="Times New Roman" w:cs="Times New Roman"/>
          <w:b/>
          <w:bCs/>
        </w:rPr>
        <w:tab/>
      </w:r>
      <w:r w:rsidRPr="0031084A">
        <w:rPr>
          <w:rFonts w:ascii="Times New Roman" w:hAnsi="Times New Roman" w:cs="Times New Roman"/>
        </w:rPr>
        <w:t>Ofertę może złożyć osoba fizyczna, osoba prawna lub jednostka organizacyjna nie posiadająca osobowości prawnej oraz podmioty te występujące wspólnie o ile spełniają warunki określone w ustawie oraz w niniejszej specyfikacji istotnych warunków zamówienia, zwaną dalej specyfikacją lub w skrócie SIWZ.</w:t>
      </w:r>
    </w:p>
    <w:p w:rsidR="00AC3B43" w:rsidRPr="0031084A" w:rsidRDefault="00AC3B43" w:rsidP="00AC3B43">
      <w:pPr>
        <w:tabs>
          <w:tab w:val="left" w:pos="682"/>
        </w:tabs>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rPr>
        <w:t>4.2.</w:t>
      </w:r>
      <w:r w:rsidRPr="0031084A">
        <w:rPr>
          <w:rFonts w:ascii="Times New Roman" w:hAnsi="Times New Roman" w:cs="Times New Roman"/>
          <w:b/>
          <w:bCs/>
        </w:rPr>
        <w:tab/>
      </w:r>
      <w:r w:rsidRPr="0031084A">
        <w:rPr>
          <w:rFonts w:ascii="Times New Roman" w:hAnsi="Times New Roman" w:cs="Times New Roman"/>
        </w:rPr>
        <w:t>Każdy Wykonawca może złożyć tylko jedną ofertę</w:t>
      </w:r>
      <w:r w:rsidR="00614E26">
        <w:rPr>
          <w:rFonts w:ascii="Times New Roman" w:hAnsi="Times New Roman" w:cs="Times New Roman"/>
          <w:w w:val="90"/>
        </w:rPr>
        <w:t xml:space="preserve"> na dowolną liczbę części.</w:t>
      </w:r>
    </w:p>
    <w:p w:rsidR="00AC3B43" w:rsidRPr="0031084A" w:rsidRDefault="00AC3B43" w:rsidP="00AC3B43">
      <w:pPr>
        <w:autoSpaceDE w:val="0"/>
        <w:autoSpaceDN w:val="0"/>
        <w:adjustRightInd w:val="0"/>
        <w:spacing w:before="120" w:after="12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5.</w:t>
      </w:r>
      <w:r w:rsidRPr="0031084A">
        <w:rPr>
          <w:rFonts w:ascii="Times New Roman" w:hAnsi="Times New Roman" w:cs="Times New Roman"/>
          <w:b/>
          <w:bCs/>
          <w:w w:val="0"/>
        </w:rPr>
        <w:tab/>
      </w:r>
      <w:r w:rsidRPr="0031084A">
        <w:rPr>
          <w:rFonts w:ascii="Times New Roman" w:hAnsi="Times New Roman" w:cs="Times New Roman"/>
          <w:b/>
          <w:bCs/>
          <w:w w:val="0"/>
          <w:sz w:val="24"/>
        </w:rPr>
        <w:t>Sposób porozumiewania się Zamawiającego z Wykonawcami</w:t>
      </w:r>
    </w:p>
    <w:p w:rsidR="00AC3B43" w:rsidRPr="0031084A" w:rsidRDefault="00AC3B43" w:rsidP="00AC3B43">
      <w:pPr>
        <w:tabs>
          <w:tab w:val="left" w:pos="540"/>
        </w:tabs>
        <w:autoSpaceDE w:val="0"/>
        <w:autoSpaceDN w:val="0"/>
        <w:adjustRightInd w:val="0"/>
        <w:spacing w:after="0" w:line="240" w:lineRule="auto"/>
        <w:jc w:val="both"/>
        <w:outlineLvl w:val="1"/>
        <w:rPr>
          <w:rFonts w:ascii="Times New Roman" w:hAnsi="Times New Roman" w:cs="Times New Roman"/>
          <w:w w:val="0"/>
        </w:rPr>
      </w:pPr>
      <w:r w:rsidRPr="0031084A">
        <w:rPr>
          <w:rFonts w:ascii="Times New Roman" w:hAnsi="Times New Roman" w:cs="Times New Roman"/>
          <w:b/>
          <w:bCs/>
          <w:w w:val="0"/>
        </w:rPr>
        <w:t>5.1.</w:t>
      </w:r>
      <w:r w:rsidRPr="0031084A">
        <w:rPr>
          <w:rFonts w:ascii="Times New Roman" w:hAnsi="Times New Roman" w:cs="Times New Roman"/>
          <w:b/>
          <w:bCs/>
          <w:w w:val="0"/>
        </w:rPr>
        <w:tab/>
      </w:r>
      <w:r w:rsidRPr="0031084A">
        <w:rPr>
          <w:rFonts w:ascii="Times New Roman" w:hAnsi="Times New Roman" w:cs="Times New Roman"/>
          <w:w w:val="0"/>
        </w:rPr>
        <w:t>Wszelką korespondencję do Zamawiającego związaną z niniejszym postępowaniem, należy kierować na adres:</w:t>
      </w:r>
    </w:p>
    <w:p w:rsidR="00C86074" w:rsidRDefault="00C86074" w:rsidP="00AC3B43">
      <w:pPr>
        <w:autoSpaceDE w:val="0"/>
        <w:autoSpaceDN w:val="0"/>
        <w:adjustRightInd w:val="0"/>
        <w:spacing w:after="0" w:line="240" w:lineRule="auto"/>
        <w:jc w:val="center"/>
        <w:rPr>
          <w:rFonts w:ascii="Times New Roman" w:hAnsi="Times New Roman" w:cs="Times New Roman"/>
          <w:b/>
          <w:bCs/>
          <w:w w:val="0"/>
        </w:rPr>
      </w:pP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Biuro Zamówień Publicznych Starostwa Powiatowego w Piasecznie</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 xml:space="preserve">05-500 Piaseczno, ul. </w:t>
      </w:r>
      <w:proofErr w:type="spellStart"/>
      <w:r w:rsidRPr="0031084A">
        <w:rPr>
          <w:rFonts w:ascii="Times New Roman" w:hAnsi="Times New Roman" w:cs="Times New Roman"/>
          <w:b/>
          <w:bCs/>
          <w:w w:val="0"/>
        </w:rPr>
        <w:t>Chyliczkowska</w:t>
      </w:r>
      <w:proofErr w:type="spellEnd"/>
      <w:r w:rsidRPr="0031084A">
        <w:rPr>
          <w:rFonts w:ascii="Times New Roman" w:hAnsi="Times New Roman" w:cs="Times New Roman"/>
          <w:b/>
          <w:bCs/>
          <w:w w:val="0"/>
        </w:rPr>
        <w:t xml:space="preserve"> 14, </w:t>
      </w:r>
      <w:r w:rsidR="009232B0">
        <w:rPr>
          <w:rFonts w:ascii="Times New Roman" w:hAnsi="Times New Roman" w:cs="Times New Roman"/>
          <w:b/>
          <w:bCs/>
          <w:w w:val="0"/>
        </w:rPr>
        <w:t xml:space="preserve">Kancelaria Ogólna </w:t>
      </w:r>
      <w:r w:rsidRPr="0031084A">
        <w:rPr>
          <w:rFonts w:ascii="Times New Roman" w:hAnsi="Times New Roman" w:cs="Times New Roman"/>
          <w:b/>
          <w:bCs/>
          <w:w w:val="0"/>
        </w:rPr>
        <w:t xml:space="preserve">pok. </w:t>
      </w:r>
      <w:r w:rsidR="009232B0">
        <w:rPr>
          <w:rFonts w:ascii="Times New Roman" w:hAnsi="Times New Roman" w:cs="Times New Roman"/>
          <w:b/>
          <w:bCs/>
          <w:w w:val="0"/>
        </w:rPr>
        <w:t xml:space="preserve"> Nr </w:t>
      </w:r>
      <w:r w:rsidRPr="0031084A">
        <w:rPr>
          <w:rFonts w:ascii="Times New Roman" w:hAnsi="Times New Roman" w:cs="Times New Roman"/>
          <w:b/>
          <w:bCs/>
          <w:w w:val="0"/>
        </w:rPr>
        <w:t>9</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Numer Postępowania: ZPU.272.</w:t>
      </w:r>
      <w:r w:rsidR="009232B0">
        <w:rPr>
          <w:rFonts w:ascii="Times New Roman" w:hAnsi="Times New Roman" w:cs="Times New Roman"/>
          <w:b/>
          <w:bCs/>
          <w:w w:val="0"/>
        </w:rPr>
        <w:t>2</w:t>
      </w:r>
      <w:r w:rsidR="00822E26">
        <w:rPr>
          <w:rFonts w:ascii="Times New Roman" w:hAnsi="Times New Roman" w:cs="Times New Roman"/>
          <w:b/>
          <w:bCs/>
          <w:w w:val="0"/>
        </w:rPr>
        <w:t>7</w:t>
      </w:r>
      <w:r w:rsidRPr="0031084A">
        <w:rPr>
          <w:rFonts w:ascii="Times New Roman" w:hAnsi="Times New Roman" w:cs="Times New Roman"/>
          <w:b/>
          <w:bCs/>
          <w:w w:val="0"/>
        </w:rPr>
        <w:t>.2017</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lang w:val="en-US"/>
        </w:rPr>
      </w:pPr>
      <w:r w:rsidRPr="0031084A">
        <w:rPr>
          <w:rFonts w:ascii="Times New Roman" w:hAnsi="Times New Roman" w:cs="Times New Roman"/>
          <w:b/>
          <w:bCs/>
          <w:w w:val="0"/>
          <w:lang w:val="en-US"/>
        </w:rPr>
        <w:t xml:space="preserve"> e-mail: </w:t>
      </w:r>
      <w:r w:rsidR="00822E26">
        <w:rPr>
          <w:rFonts w:ascii="Times New Roman" w:hAnsi="Times New Roman" w:cs="Times New Roman"/>
          <w:b/>
          <w:bCs/>
          <w:w w:val="0"/>
          <w:lang w:val="en-US"/>
        </w:rPr>
        <w:t>m.bak</w:t>
      </w:r>
      <w:r w:rsidRPr="0031084A">
        <w:rPr>
          <w:rFonts w:ascii="Times New Roman" w:hAnsi="Times New Roman" w:cs="Times New Roman"/>
          <w:b/>
          <w:bCs/>
          <w:w w:val="0"/>
          <w:lang w:val="en-US"/>
        </w:rPr>
        <w:t xml:space="preserve">@piaseczno.pl </w:t>
      </w:r>
      <w:proofErr w:type="spellStart"/>
      <w:r w:rsidRPr="0031084A">
        <w:rPr>
          <w:rFonts w:ascii="Times New Roman" w:hAnsi="Times New Roman" w:cs="Times New Roman"/>
          <w:b/>
          <w:bCs/>
          <w:w w:val="0"/>
          <w:lang w:val="en-US"/>
        </w:rPr>
        <w:t>oraz</w:t>
      </w:r>
      <w:proofErr w:type="spellEnd"/>
      <w:r w:rsidRPr="0031084A">
        <w:rPr>
          <w:rFonts w:ascii="Times New Roman" w:hAnsi="Times New Roman" w:cs="Times New Roman"/>
          <w:b/>
          <w:bCs/>
          <w:w w:val="0"/>
          <w:lang w:val="en-US"/>
        </w:rPr>
        <w:t xml:space="preserve"> </w:t>
      </w:r>
      <w:hyperlink r:id="rId9" w:history="1">
        <w:r w:rsidRPr="0031084A">
          <w:rPr>
            <w:rFonts w:ascii="Times New Roman" w:hAnsi="Times New Roman" w:cs="Times New Roman"/>
            <w:b/>
            <w:bCs/>
            <w:color w:val="0000FF"/>
            <w:w w:val="0"/>
            <w:u w:val="single"/>
            <w:lang w:val="en-US"/>
          </w:rPr>
          <w:t>zamowienia@piaseczno.pl</w:t>
        </w:r>
      </w:hyperlink>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lang w:val="en-US"/>
        </w:rPr>
      </w:pPr>
    </w:p>
    <w:p w:rsidR="00AC3B43" w:rsidRPr="0031084A" w:rsidRDefault="00AC3B43" w:rsidP="00E71393">
      <w:pPr>
        <w:autoSpaceDE w:val="0"/>
        <w:autoSpaceDN w:val="0"/>
        <w:adjustRightInd w:val="0"/>
        <w:spacing w:before="120" w:after="0" w:line="240" w:lineRule="auto"/>
        <w:jc w:val="center"/>
        <w:rPr>
          <w:rFonts w:ascii="Times New Roman" w:hAnsi="Times New Roman" w:cs="Times New Roman"/>
          <w:b/>
          <w:bCs/>
          <w:w w:val="0"/>
        </w:rPr>
      </w:pPr>
      <w:r w:rsidRPr="0031084A">
        <w:rPr>
          <w:rFonts w:ascii="Times New Roman" w:hAnsi="Times New Roman" w:cs="Times New Roman"/>
          <w:b/>
          <w:bCs/>
          <w:w w:val="0"/>
        </w:rPr>
        <w:t>Korespondencję mailem należy przesyłać na oba adresy e-mail.</w:t>
      </w:r>
    </w:p>
    <w:p w:rsidR="00AC3B43" w:rsidRDefault="00AC3B43" w:rsidP="00AC3B43">
      <w:pPr>
        <w:tabs>
          <w:tab w:val="left" w:pos="540"/>
        </w:tabs>
        <w:autoSpaceDE w:val="0"/>
        <w:autoSpaceDN w:val="0"/>
        <w:adjustRightInd w:val="0"/>
        <w:spacing w:before="120" w:after="0" w:line="240" w:lineRule="auto"/>
        <w:jc w:val="both"/>
        <w:outlineLvl w:val="1"/>
        <w:rPr>
          <w:rFonts w:ascii="Times New Roman" w:hAnsi="Times New Roman" w:cs="Times New Roman"/>
          <w:b/>
          <w:bCs/>
          <w:w w:val="0"/>
        </w:rPr>
      </w:pPr>
      <w:r w:rsidRPr="0031084A">
        <w:rPr>
          <w:rFonts w:ascii="Times New Roman" w:hAnsi="Times New Roman" w:cs="Times New Roman"/>
          <w:b/>
          <w:bCs/>
          <w:w w:val="0"/>
        </w:rPr>
        <w:t>5.2.</w:t>
      </w:r>
      <w:r w:rsidRPr="0031084A">
        <w:rPr>
          <w:rFonts w:ascii="Times New Roman" w:hAnsi="Times New Roman" w:cs="Times New Roman"/>
          <w:b/>
          <w:bCs/>
          <w:w w:val="0"/>
        </w:rPr>
        <w:tab/>
      </w:r>
      <w:r w:rsidRPr="0031084A">
        <w:rPr>
          <w:rFonts w:ascii="Times New Roman" w:hAnsi="Times New Roman" w:cs="Times New Roman"/>
          <w:b/>
          <w:bCs/>
          <w:w w:val="0"/>
        </w:rPr>
        <w:tab/>
      </w:r>
      <w:r w:rsidRPr="0031084A">
        <w:rPr>
          <w:rFonts w:ascii="Times New Roman" w:hAnsi="Times New Roman" w:cs="Times New Roman"/>
          <w:w w:val="0"/>
        </w:rPr>
        <w:t>Godziny</w:t>
      </w:r>
      <w:r w:rsidRPr="0031084A">
        <w:rPr>
          <w:rFonts w:ascii="Times New Roman" w:hAnsi="Times New Roman" w:cs="Times New Roman"/>
          <w:b/>
          <w:bCs/>
          <w:w w:val="0"/>
        </w:rPr>
        <w:t xml:space="preserve"> </w:t>
      </w:r>
      <w:r w:rsidRPr="0031084A">
        <w:rPr>
          <w:rFonts w:ascii="Times New Roman" w:hAnsi="Times New Roman" w:cs="Times New Roman"/>
          <w:w w:val="0"/>
        </w:rPr>
        <w:t>pracy Starostwa</w:t>
      </w:r>
      <w:r w:rsidRPr="0031084A">
        <w:rPr>
          <w:rFonts w:ascii="Times New Roman" w:hAnsi="Times New Roman" w:cs="Times New Roman"/>
          <w:b/>
          <w:bCs/>
          <w:w w:val="0"/>
        </w:rPr>
        <w:t>: w dni powszednie od poniedziałku do piątku: w godz.: 8</w:t>
      </w:r>
      <w:r w:rsidRPr="0031084A">
        <w:rPr>
          <w:rFonts w:ascii="Times New Roman" w:hAnsi="Times New Roman" w:cs="Times New Roman"/>
          <w:b/>
          <w:bCs/>
          <w:w w:val="0"/>
          <w:vertAlign w:val="superscript"/>
        </w:rPr>
        <w:t>00</w:t>
      </w:r>
      <w:r w:rsidRPr="0031084A">
        <w:rPr>
          <w:rFonts w:ascii="Times New Roman" w:hAnsi="Times New Roman" w:cs="Times New Roman"/>
          <w:b/>
          <w:bCs/>
          <w:w w:val="0"/>
        </w:rPr>
        <w:t>-16</w:t>
      </w:r>
      <w:r w:rsidRPr="0031084A">
        <w:rPr>
          <w:rFonts w:ascii="Times New Roman" w:hAnsi="Times New Roman" w:cs="Times New Roman"/>
          <w:b/>
          <w:bCs/>
          <w:w w:val="0"/>
          <w:vertAlign w:val="superscript"/>
        </w:rPr>
        <w:t>00</w:t>
      </w:r>
      <w:r w:rsidR="00E71393">
        <w:rPr>
          <w:rFonts w:ascii="Times New Roman" w:hAnsi="Times New Roman" w:cs="Times New Roman"/>
          <w:b/>
          <w:bCs/>
          <w:w w:val="0"/>
        </w:rPr>
        <w:t>.</w:t>
      </w:r>
    </w:p>
    <w:p w:rsidR="00E71393" w:rsidRPr="00E71393" w:rsidRDefault="00E71393" w:rsidP="00AC3B43">
      <w:pPr>
        <w:tabs>
          <w:tab w:val="left" w:pos="540"/>
        </w:tabs>
        <w:autoSpaceDE w:val="0"/>
        <w:autoSpaceDN w:val="0"/>
        <w:adjustRightInd w:val="0"/>
        <w:spacing w:before="120" w:after="0" w:line="240" w:lineRule="auto"/>
        <w:jc w:val="both"/>
        <w:outlineLvl w:val="1"/>
        <w:rPr>
          <w:rFonts w:ascii="Times New Roman" w:hAnsi="Times New Roman" w:cs="Times New Roman"/>
          <w:bCs/>
          <w:w w:val="0"/>
        </w:rPr>
      </w:pPr>
      <w:r w:rsidRPr="00E71393">
        <w:rPr>
          <w:rFonts w:ascii="Times New Roman" w:hAnsi="Times New Roman" w:cs="Times New Roman"/>
          <w:bCs/>
          <w:w w:val="0"/>
        </w:rPr>
        <w:lastRenderedPageBreak/>
        <w:t>We wszelkich kontaktach z Zamawiającym Wykonawcy powinni powoływać się na wyżej podany numer postępowania.</w:t>
      </w:r>
    </w:p>
    <w:p w:rsidR="00AC3B43" w:rsidRPr="0031084A" w:rsidRDefault="00AC3B43" w:rsidP="00AC3B43">
      <w:pPr>
        <w:tabs>
          <w:tab w:val="left" w:pos="540"/>
        </w:tabs>
        <w:autoSpaceDE w:val="0"/>
        <w:autoSpaceDN w:val="0"/>
        <w:adjustRightInd w:val="0"/>
        <w:spacing w:before="120" w:after="0" w:line="240" w:lineRule="auto"/>
        <w:jc w:val="both"/>
        <w:outlineLvl w:val="1"/>
        <w:rPr>
          <w:rFonts w:ascii="Times New Roman" w:hAnsi="Times New Roman" w:cs="Times New Roman"/>
          <w:w w:val="0"/>
        </w:rPr>
      </w:pPr>
      <w:r w:rsidRPr="0031084A">
        <w:rPr>
          <w:rFonts w:ascii="Times New Roman" w:hAnsi="Times New Roman" w:cs="Times New Roman"/>
          <w:b/>
          <w:bCs/>
          <w:w w:val="0"/>
        </w:rPr>
        <w:t>5.3.</w:t>
      </w:r>
      <w:r w:rsidRPr="0031084A">
        <w:rPr>
          <w:rFonts w:ascii="Times New Roman" w:hAnsi="Times New Roman" w:cs="Times New Roman"/>
          <w:b/>
          <w:bCs/>
          <w:w w:val="0"/>
        </w:rPr>
        <w:tab/>
      </w:r>
      <w:r w:rsidRPr="0031084A">
        <w:rPr>
          <w:rFonts w:ascii="Times New Roman" w:hAnsi="Times New Roman" w:cs="Times New Roman"/>
          <w:w w:val="0"/>
        </w:rPr>
        <w:t>Oświadczenia, wnioski, zawiadomienia oraz informacje mogą być przekazywane przez strony</w:t>
      </w:r>
      <w:r w:rsidR="000F0C9C">
        <w:rPr>
          <w:rFonts w:ascii="Times New Roman" w:hAnsi="Times New Roman" w:cs="Times New Roman"/>
          <w:w w:val="0"/>
        </w:rPr>
        <w:t xml:space="preserve"> pisemnie lub</w:t>
      </w:r>
      <w:r w:rsidRPr="0031084A">
        <w:rPr>
          <w:rFonts w:ascii="Times New Roman" w:hAnsi="Times New Roman" w:cs="Times New Roman"/>
          <w:w w:val="0"/>
        </w:rPr>
        <w:t xml:space="preserve"> za pomocą poczty elektronicznej, przy spełnieniu wymogów określonych w pkt. 5 SIWZ.</w:t>
      </w:r>
    </w:p>
    <w:p w:rsidR="00AC3B43" w:rsidRPr="0031084A" w:rsidRDefault="00AC3B43" w:rsidP="00AC3B43">
      <w:pPr>
        <w:tabs>
          <w:tab w:val="left" w:pos="540"/>
        </w:tabs>
        <w:autoSpaceDE w:val="0"/>
        <w:autoSpaceDN w:val="0"/>
        <w:adjustRightInd w:val="0"/>
        <w:spacing w:before="120" w:after="0" w:line="240" w:lineRule="auto"/>
        <w:jc w:val="both"/>
        <w:outlineLvl w:val="1"/>
        <w:rPr>
          <w:rFonts w:ascii="Times New Roman" w:hAnsi="Times New Roman" w:cs="Times New Roman"/>
          <w:w w:val="0"/>
        </w:rPr>
      </w:pPr>
      <w:r w:rsidRPr="0031084A">
        <w:rPr>
          <w:rFonts w:ascii="Times New Roman" w:hAnsi="Times New Roman" w:cs="Times New Roman"/>
          <w:b/>
          <w:bCs/>
          <w:w w:val="0"/>
        </w:rPr>
        <w:t>5.4.</w:t>
      </w:r>
      <w:r w:rsidRPr="0031084A">
        <w:rPr>
          <w:rFonts w:ascii="Times New Roman" w:hAnsi="Times New Roman" w:cs="Times New Roman"/>
          <w:b/>
          <w:bCs/>
          <w:w w:val="0"/>
        </w:rPr>
        <w:tab/>
      </w:r>
      <w:r w:rsidRPr="0031084A">
        <w:rPr>
          <w:rFonts w:ascii="Times New Roman" w:hAnsi="Times New Roman" w:cs="Times New Roman"/>
          <w:w w:val="0"/>
        </w:rPr>
        <w:t xml:space="preserve">Oświadczenia wnioski, zawiadomienia oraz informacje przekazane do Zamawiającego </w:t>
      </w:r>
      <w:r w:rsidR="000F0C9C">
        <w:rPr>
          <w:rFonts w:ascii="Times New Roman" w:hAnsi="Times New Roman" w:cs="Times New Roman"/>
          <w:w w:val="0"/>
        </w:rPr>
        <w:t xml:space="preserve">pisemnie lub </w:t>
      </w:r>
      <w:r w:rsidRPr="0031084A">
        <w:rPr>
          <w:rFonts w:ascii="Times New Roman" w:hAnsi="Times New Roman" w:cs="Times New Roman"/>
          <w:w w:val="0"/>
        </w:rPr>
        <w:t>za pomocą poczty elektronicznej uważa się za złożone w terminie, jeżeli ich treść dotrze do Zamawiającego, na adres podany w pkt 5.1.SIWZ, przed upływem wymaganego terminu. Każda ze stron na żądanie drugiej niezwłocznie potwierdza fakt otrzymania wiadomości elektronicznej.</w:t>
      </w:r>
    </w:p>
    <w:p w:rsidR="00AC3B43" w:rsidRPr="0031084A" w:rsidRDefault="00AC3B43" w:rsidP="00AC3B43">
      <w:pPr>
        <w:tabs>
          <w:tab w:val="left" w:pos="540"/>
        </w:tabs>
        <w:autoSpaceDE w:val="0"/>
        <w:autoSpaceDN w:val="0"/>
        <w:adjustRightInd w:val="0"/>
        <w:spacing w:before="120" w:after="0" w:line="240" w:lineRule="auto"/>
        <w:jc w:val="both"/>
        <w:outlineLvl w:val="1"/>
        <w:rPr>
          <w:rFonts w:ascii="Times New Roman" w:hAnsi="Times New Roman" w:cs="Times New Roman"/>
          <w:w w:val="0"/>
        </w:rPr>
      </w:pPr>
      <w:r w:rsidRPr="0031084A">
        <w:rPr>
          <w:rFonts w:ascii="Times New Roman" w:hAnsi="Times New Roman" w:cs="Times New Roman"/>
          <w:b/>
          <w:bCs/>
          <w:w w:val="0"/>
        </w:rPr>
        <w:t>5.5.</w:t>
      </w:r>
      <w:r w:rsidRPr="0031084A">
        <w:rPr>
          <w:rFonts w:ascii="Times New Roman" w:hAnsi="Times New Roman" w:cs="Times New Roman"/>
          <w:b/>
          <w:bCs/>
          <w:w w:val="0"/>
        </w:rPr>
        <w:tab/>
      </w:r>
      <w:r w:rsidRPr="0031084A">
        <w:rPr>
          <w:rFonts w:ascii="Times New Roman" w:hAnsi="Times New Roman" w:cs="Times New Roman"/>
          <w:w w:val="0"/>
        </w:rPr>
        <w:t xml:space="preserve">Oferty muszą być złożone w formie pisemnej. </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spacing w:val="76"/>
          <w:w w:val="0"/>
        </w:rPr>
        <w:br w:type="page"/>
      </w:r>
      <w:r w:rsidRPr="0031084A">
        <w:rPr>
          <w:rFonts w:ascii="Times New Roman" w:hAnsi="Times New Roman" w:cs="Times New Roman"/>
          <w:b/>
          <w:bCs/>
          <w:spacing w:val="76"/>
          <w:w w:val="0"/>
        </w:rPr>
        <w:lastRenderedPageBreak/>
        <w:t>Część II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 xml:space="preserve">Przedmiot zamówienia i termin jego realizacji </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tabs>
          <w:tab w:val="left" w:pos="360"/>
        </w:tabs>
        <w:autoSpaceDE w:val="0"/>
        <w:autoSpaceDN w:val="0"/>
        <w:adjustRightInd w:val="0"/>
        <w:spacing w:before="120" w:after="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6.</w:t>
      </w:r>
      <w:r w:rsidRPr="0031084A">
        <w:rPr>
          <w:rFonts w:ascii="Times New Roman" w:hAnsi="Times New Roman" w:cs="Times New Roman"/>
          <w:b/>
          <w:bCs/>
          <w:w w:val="0"/>
        </w:rPr>
        <w:tab/>
      </w:r>
      <w:r w:rsidRPr="0031084A">
        <w:rPr>
          <w:rFonts w:ascii="Times New Roman" w:hAnsi="Times New Roman" w:cs="Times New Roman"/>
          <w:b/>
          <w:bCs/>
          <w:w w:val="0"/>
          <w:sz w:val="24"/>
        </w:rPr>
        <w:t>Przedmiot Zamówienia</w:t>
      </w:r>
      <w:r w:rsidRPr="0031084A">
        <w:rPr>
          <w:rFonts w:ascii="Times New Roman" w:hAnsi="Times New Roman" w:cs="Times New Roman"/>
          <w:b/>
          <w:bCs/>
          <w:w w:val="0"/>
        </w:rPr>
        <w:t>.</w:t>
      </w:r>
    </w:p>
    <w:p w:rsidR="00AC3B43" w:rsidRDefault="00AC3B43" w:rsidP="00822E26">
      <w:pPr>
        <w:spacing w:after="0"/>
        <w:jc w:val="both"/>
        <w:rPr>
          <w:rFonts w:ascii="Times New Roman" w:hAnsi="Times New Roman" w:cs="Times New Roman"/>
        </w:rPr>
      </w:pPr>
      <w:r w:rsidRPr="00B8130B">
        <w:rPr>
          <w:rFonts w:ascii="Times New Roman" w:hAnsi="Times New Roman" w:cs="Times New Roman"/>
          <w:bCs/>
          <w:w w:val="0"/>
        </w:rPr>
        <w:t>6.1.</w:t>
      </w:r>
      <w:r w:rsidRPr="0031084A">
        <w:rPr>
          <w:rFonts w:ascii="Times New Roman" w:hAnsi="Times New Roman" w:cs="Times New Roman"/>
          <w:b/>
          <w:bCs/>
          <w:w w:val="0"/>
        </w:rPr>
        <w:tab/>
      </w:r>
      <w:r w:rsidR="00822E26" w:rsidRPr="00822E26">
        <w:rPr>
          <w:rFonts w:ascii="Times New Roman" w:hAnsi="Times New Roman" w:cs="Times New Roman"/>
          <w:shd w:val="clear" w:color="auto" w:fill="FFFFFF"/>
        </w:rPr>
        <w:t xml:space="preserve">Przedmiotem zamówienia jest sukcesywna dostawa mieszanki mineralno-bitumicznej na warstwę wiążącą i ścieralną do realizacji zadań inwestycyjnych i remontów dróg </w:t>
      </w:r>
      <w:r w:rsidR="00822E26" w:rsidRPr="00822E26">
        <w:rPr>
          <w:rFonts w:ascii="Times New Roman" w:hAnsi="Times New Roman" w:cs="Times New Roman"/>
          <w:b/>
          <w:shd w:val="clear" w:color="auto" w:fill="FFFFFF"/>
        </w:rPr>
        <w:t>transportem Wykonawcy</w:t>
      </w:r>
      <w:r w:rsidR="003C2A32">
        <w:rPr>
          <w:rFonts w:ascii="Times New Roman" w:hAnsi="Times New Roman" w:cs="Times New Roman"/>
        </w:rPr>
        <w:t>:</w:t>
      </w:r>
    </w:p>
    <w:p w:rsidR="00B8130B" w:rsidRDefault="00B8130B" w:rsidP="00822E26">
      <w:pPr>
        <w:spacing w:after="0"/>
        <w:jc w:val="both"/>
        <w:rPr>
          <w:rFonts w:ascii="Times New Roman" w:hAnsi="Times New Roman" w:cs="Times New Roman"/>
        </w:rPr>
      </w:pPr>
    </w:p>
    <w:p w:rsidR="003C2A32" w:rsidRPr="003A4858" w:rsidRDefault="003C2A32" w:rsidP="003C2A32">
      <w:pPr>
        <w:spacing w:line="240" w:lineRule="atLeast"/>
        <w:rPr>
          <w:rFonts w:ascii="Times New Roman" w:hAnsi="Times New Roman" w:cs="Times New Roman"/>
          <w:b/>
        </w:rPr>
      </w:pPr>
      <w:r w:rsidRPr="003A4858">
        <w:rPr>
          <w:rFonts w:ascii="Times New Roman" w:hAnsi="Times New Roman" w:cs="Times New Roman"/>
          <w:b/>
        </w:rPr>
        <w:t xml:space="preserve">Zamówienie składa się z </w:t>
      </w:r>
      <w:r w:rsidR="00E71393">
        <w:rPr>
          <w:rFonts w:ascii="Times New Roman" w:hAnsi="Times New Roman" w:cs="Times New Roman"/>
          <w:b/>
        </w:rPr>
        <w:t>2</w:t>
      </w:r>
      <w:r w:rsidRPr="003A4858">
        <w:rPr>
          <w:rFonts w:ascii="Times New Roman" w:hAnsi="Times New Roman" w:cs="Times New Roman"/>
          <w:b/>
        </w:rPr>
        <w:t xml:space="preserve"> części:</w:t>
      </w:r>
    </w:p>
    <w:p w:rsidR="00E71393" w:rsidRPr="00E71393" w:rsidRDefault="00E71393" w:rsidP="00E71393">
      <w:pPr>
        <w:suppressAutoHyphens/>
        <w:spacing w:after="0" w:line="240" w:lineRule="auto"/>
        <w:jc w:val="both"/>
        <w:rPr>
          <w:rFonts w:ascii="Times New Roman" w:eastAsia="Times New Roman" w:hAnsi="Times New Roman" w:cs="Times New Roman"/>
          <w:sz w:val="24"/>
          <w:lang w:eastAsia="zh-CN"/>
        </w:rPr>
      </w:pPr>
      <w:r w:rsidRPr="00E71393">
        <w:rPr>
          <w:rFonts w:ascii="Times New Roman" w:eastAsia="Times New Roman" w:hAnsi="Times New Roman" w:cs="Times New Roman"/>
          <w:b/>
          <w:sz w:val="24"/>
          <w:lang w:eastAsia="zh-CN"/>
        </w:rPr>
        <w:t>Część 1</w:t>
      </w:r>
      <w:r w:rsidRPr="00E71393">
        <w:rPr>
          <w:rFonts w:ascii="Times New Roman" w:eastAsia="Times New Roman" w:hAnsi="Times New Roman" w:cs="Times New Roman"/>
          <w:sz w:val="24"/>
          <w:lang w:eastAsia="zh-CN"/>
        </w:rPr>
        <w:t xml:space="preserve"> – dostawy mieszanki mineralno-bitumicznej:</w:t>
      </w:r>
    </w:p>
    <w:p w:rsidR="00E71393" w:rsidRPr="00E71393" w:rsidRDefault="00E71393" w:rsidP="00E71393">
      <w:pPr>
        <w:suppressAutoHyphens/>
        <w:spacing w:after="0" w:line="240" w:lineRule="auto"/>
        <w:jc w:val="both"/>
        <w:rPr>
          <w:rFonts w:ascii="Times New Roman" w:eastAsia="Times New Roman" w:hAnsi="Times New Roman" w:cs="Times New Roman"/>
          <w:sz w:val="24"/>
          <w:lang w:eastAsia="zh-CN"/>
        </w:rPr>
      </w:pPr>
      <w:r w:rsidRPr="00E71393">
        <w:rPr>
          <w:rFonts w:ascii="Times New Roman" w:eastAsia="Times New Roman" w:hAnsi="Times New Roman" w:cs="Times New Roman"/>
          <w:sz w:val="24"/>
          <w:lang w:eastAsia="zh-CN"/>
        </w:rPr>
        <w:t xml:space="preserve">1)  na warstwę wiążącą AC16W 50/70 - </w:t>
      </w:r>
      <w:r w:rsidRPr="00E71393">
        <w:rPr>
          <w:rFonts w:ascii="Times New Roman" w:eastAsia="Times New Roman" w:hAnsi="Times New Roman" w:cs="Times New Roman"/>
          <w:b/>
          <w:sz w:val="24"/>
          <w:lang w:eastAsia="zh-CN"/>
        </w:rPr>
        <w:t>3120  ton</w:t>
      </w:r>
      <w:r w:rsidRPr="00E71393">
        <w:rPr>
          <w:rFonts w:ascii="Times New Roman" w:eastAsia="Times New Roman" w:hAnsi="Times New Roman" w:cs="Times New Roman"/>
          <w:sz w:val="24"/>
          <w:lang w:eastAsia="zh-CN"/>
        </w:rPr>
        <w:t xml:space="preserve">  </w:t>
      </w:r>
    </w:p>
    <w:p w:rsidR="00E71393" w:rsidRPr="00E71393" w:rsidRDefault="00E71393" w:rsidP="00E71393">
      <w:pPr>
        <w:suppressAutoHyphens/>
        <w:spacing w:after="0" w:line="240" w:lineRule="auto"/>
        <w:jc w:val="both"/>
        <w:rPr>
          <w:rFonts w:ascii="Times New Roman" w:eastAsia="Times New Roman" w:hAnsi="Times New Roman" w:cs="Times New Roman"/>
          <w:sz w:val="24"/>
          <w:lang w:eastAsia="zh-CN"/>
        </w:rPr>
      </w:pPr>
      <w:r w:rsidRPr="00E71393">
        <w:rPr>
          <w:rFonts w:ascii="Times New Roman" w:eastAsia="Times New Roman" w:hAnsi="Times New Roman" w:cs="Times New Roman"/>
          <w:sz w:val="24"/>
          <w:lang w:eastAsia="zh-CN"/>
        </w:rPr>
        <w:t xml:space="preserve">2) </w:t>
      </w:r>
      <w:r>
        <w:rPr>
          <w:rFonts w:ascii="Times New Roman" w:eastAsia="Times New Roman" w:hAnsi="Times New Roman" w:cs="Times New Roman"/>
          <w:sz w:val="24"/>
          <w:lang w:eastAsia="zh-CN"/>
        </w:rPr>
        <w:t xml:space="preserve"> </w:t>
      </w:r>
      <w:r w:rsidRPr="00E71393">
        <w:rPr>
          <w:rFonts w:ascii="Times New Roman" w:eastAsia="Times New Roman" w:hAnsi="Times New Roman" w:cs="Times New Roman"/>
          <w:sz w:val="24"/>
          <w:lang w:eastAsia="zh-CN"/>
        </w:rPr>
        <w:t xml:space="preserve">na warstwę ścieralną AC 8S 35/50 - </w:t>
      </w:r>
      <w:r w:rsidRPr="00E71393">
        <w:rPr>
          <w:rFonts w:ascii="Times New Roman" w:eastAsia="Times New Roman" w:hAnsi="Times New Roman" w:cs="Times New Roman"/>
          <w:b/>
          <w:sz w:val="24"/>
          <w:lang w:eastAsia="zh-CN"/>
        </w:rPr>
        <w:t>1360   ton</w:t>
      </w:r>
    </w:p>
    <w:p w:rsidR="00E71393" w:rsidRPr="00E71393" w:rsidRDefault="00E71393" w:rsidP="00E71393">
      <w:pPr>
        <w:suppressAutoHyphens/>
        <w:spacing w:after="0" w:line="240" w:lineRule="auto"/>
        <w:jc w:val="both"/>
        <w:rPr>
          <w:rFonts w:ascii="Times New Roman" w:eastAsia="Times New Roman" w:hAnsi="Times New Roman" w:cs="Times New Roman"/>
          <w:sz w:val="24"/>
          <w:lang w:eastAsia="zh-CN"/>
        </w:rPr>
      </w:pPr>
    </w:p>
    <w:p w:rsidR="00E71393" w:rsidRPr="00E71393" w:rsidRDefault="00E71393" w:rsidP="00E71393">
      <w:pPr>
        <w:suppressAutoHyphens/>
        <w:spacing w:after="0" w:line="240" w:lineRule="auto"/>
        <w:jc w:val="both"/>
        <w:rPr>
          <w:rFonts w:ascii="Times New Roman" w:eastAsia="Times New Roman" w:hAnsi="Times New Roman" w:cs="Times New Roman"/>
          <w:sz w:val="24"/>
          <w:lang w:eastAsia="zh-CN"/>
        </w:rPr>
      </w:pPr>
      <w:r w:rsidRPr="00E71393">
        <w:rPr>
          <w:rFonts w:ascii="Times New Roman" w:eastAsia="Times New Roman" w:hAnsi="Times New Roman" w:cs="Times New Roman"/>
          <w:b/>
          <w:sz w:val="24"/>
          <w:lang w:eastAsia="zh-CN"/>
        </w:rPr>
        <w:t>Część 2</w:t>
      </w:r>
      <w:r w:rsidRPr="00E71393">
        <w:rPr>
          <w:rFonts w:ascii="Times New Roman" w:eastAsia="Times New Roman" w:hAnsi="Times New Roman" w:cs="Times New Roman"/>
          <w:sz w:val="24"/>
          <w:lang w:eastAsia="zh-CN"/>
        </w:rPr>
        <w:t>- dostawy mieszanki mineralno-bitumicznej:</w:t>
      </w:r>
    </w:p>
    <w:p w:rsidR="00E71393" w:rsidRPr="00E71393" w:rsidRDefault="00E71393" w:rsidP="00E71393">
      <w:pPr>
        <w:suppressAutoHyphens/>
        <w:spacing w:after="0" w:line="240" w:lineRule="auto"/>
        <w:jc w:val="both"/>
        <w:rPr>
          <w:rFonts w:ascii="Times New Roman" w:eastAsia="Times New Roman" w:hAnsi="Times New Roman" w:cs="Times New Roman"/>
          <w:sz w:val="24"/>
          <w:lang w:eastAsia="zh-CN"/>
        </w:rPr>
      </w:pPr>
      <w:r w:rsidRPr="00E71393">
        <w:rPr>
          <w:rFonts w:ascii="Times New Roman" w:eastAsia="Times New Roman" w:hAnsi="Times New Roman" w:cs="Times New Roman"/>
          <w:sz w:val="24"/>
          <w:lang w:eastAsia="zh-CN"/>
        </w:rPr>
        <w:t xml:space="preserve">  1) na warstwę wiążącą AC16W 50/70 -  </w:t>
      </w:r>
      <w:r w:rsidRPr="00E71393">
        <w:rPr>
          <w:rFonts w:ascii="Times New Roman" w:eastAsia="Times New Roman" w:hAnsi="Times New Roman" w:cs="Times New Roman"/>
          <w:b/>
          <w:sz w:val="24"/>
          <w:lang w:eastAsia="zh-CN"/>
        </w:rPr>
        <w:t>2100 ton</w:t>
      </w:r>
      <w:r w:rsidRPr="00E71393">
        <w:rPr>
          <w:rFonts w:ascii="Times New Roman" w:eastAsia="Times New Roman" w:hAnsi="Times New Roman" w:cs="Times New Roman"/>
          <w:sz w:val="24"/>
          <w:lang w:eastAsia="zh-CN"/>
        </w:rPr>
        <w:t xml:space="preserve"> </w:t>
      </w:r>
    </w:p>
    <w:p w:rsidR="00E71393" w:rsidRPr="00E71393" w:rsidRDefault="00E71393" w:rsidP="00E71393">
      <w:pPr>
        <w:suppressAutoHyphens/>
        <w:spacing w:after="0" w:line="240" w:lineRule="auto"/>
        <w:jc w:val="both"/>
        <w:rPr>
          <w:rFonts w:ascii="Times New Roman" w:eastAsia="Times New Roman" w:hAnsi="Times New Roman" w:cs="Times New Roman"/>
          <w:sz w:val="24"/>
          <w:lang w:eastAsia="zh-CN"/>
        </w:rPr>
      </w:pPr>
      <w:r w:rsidRPr="00E71393">
        <w:rPr>
          <w:rFonts w:ascii="Times New Roman" w:eastAsia="Times New Roman" w:hAnsi="Times New Roman" w:cs="Times New Roman"/>
          <w:sz w:val="24"/>
          <w:lang w:eastAsia="zh-CN"/>
        </w:rPr>
        <w:t xml:space="preserve">  2) na warstwę ścieralną AC 8 S  35/50 -  </w:t>
      </w:r>
      <w:r w:rsidRPr="00E71393">
        <w:rPr>
          <w:rFonts w:ascii="Times New Roman" w:eastAsia="Times New Roman" w:hAnsi="Times New Roman" w:cs="Times New Roman"/>
          <w:b/>
          <w:sz w:val="24"/>
          <w:lang w:eastAsia="zh-CN"/>
        </w:rPr>
        <w:t>1700 ton</w:t>
      </w:r>
    </w:p>
    <w:p w:rsidR="00E71393" w:rsidRPr="00E71393" w:rsidRDefault="00E71393" w:rsidP="00E71393">
      <w:pPr>
        <w:suppressAutoHyphens/>
        <w:spacing w:after="0" w:line="240" w:lineRule="auto"/>
        <w:jc w:val="both"/>
        <w:rPr>
          <w:rFonts w:ascii="Times New Roman" w:eastAsia="Times New Roman" w:hAnsi="Times New Roman" w:cs="Times New Roman"/>
          <w:b/>
          <w:sz w:val="24"/>
          <w:lang w:eastAsia="zh-CN"/>
        </w:rPr>
      </w:pPr>
      <w:r w:rsidRPr="00E71393">
        <w:rPr>
          <w:rFonts w:ascii="Times New Roman" w:eastAsia="Times New Roman" w:hAnsi="Times New Roman" w:cs="Times New Roman"/>
          <w:sz w:val="24"/>
          <w:lang w:eastAsia="zh-CN"/>
        </w:rPr>
        <w:t xml:space="preserve">  3) na warstwę ścieralną AC 11S 35/50 - </w:t>
      </w:r>
      <w:r w:rsidRPr="00E71393">
        <w:rPr>
          <w:rFonts w:ascii="Times New Roman" w:eastAsia="Times New Roman" w:hAnsi="Times New Roman" w:cs="Times New Roman"/>
          <w:b/>
          <w:sz w:val="24"/>
          <w:lang w:eastAsia="zh-CN"/>
        </w:rPr>
        <w:t>1200 ton</w:t>
      </w:r>
    </w:p>
    <w:p w:rsidR="003C2A32" w:rsidRPr="003A4858" w:rsidRDefault="003C2A32" w:rsidP="003C2A32">
      <w:pPr>
        <w:jc w:val="both"/>
        <w:rPr>
          <w:rFonts w:ascii="Times New Roman" w:hAnsi="Times New Roman" w:cs="Times New Roman"/>
        </w:rPr>
      </w:pPr>
    </w:p>
    <w:p w:rsidR="003C2A32" w:rsidRPr="003A4858" w:rsidRDefault="003C2A32" w:rsidP="003C2A32">
      <w:pPr>
        <w:rPr>
          <w:rFonts w:ascii="Times New Roman" w:hAnsi="Times New Roman" w:cs="Times New Roman"/>
          <w:b/>
        </w:rPr>
      </w:pPr>
      <w:r w:rsidRPr="003A4858">
        <w:rPr>
          <w:rFonts w:ascii="Times New Roman" w:hAnsi="Times New Roman" w:cs="Times New Roman"/>
          <w:b/>
        </w:rPr>
        <w:t>zgodnie ze specyfikacją techniczną D-05.03.05  wg  WT-1 i WT-2 z 2014r.</w:t>
      </w:r>
    </w:p>
    <w:p w:rsidR="00B8130B" w:rsidRPr="003A4858" w:rsidRDefault="00B8130B" w:rsidP="003C2A32">
      <w:pPr>
        <w:rPr>
          <w:rFonts w:ascii="Times New Roman" w:hAnsi="Times New Roman" w:cs="Times New Roman"/>
          <w:b/>
        </w:rPr>
      </w:pPr>
    </w:p>
    <w:p w:rsidR="00AC3B43" w:rsidRPr="0031084A" w:rsidRDefault="00AC3B43" w:rsidP="00AC3B43">
      <w:pPr>
        <w:autoSpaceDE w:val="0"/>
        <w:autoSpaceDN w:val="0"/>
        <w:adjustRightInd w:val="0"/>
        <w:spacing w:before="120" w:after="0" w:line="240" w:lineRule="auto"/>
        <w:ind w:left="682" w:hanging="682"/>
        <w:jc w:val="both"/>
        <w:outlineLvl w:val="1"/>
        <w:rPr>
          <w:rFonts w:ascii="Times New Roman" w:hAnsi="Times New Roman" w:cs="Times New Roman"/>
          <w:w w:val="0"/>
        </w:rPr>
      </w:pPr>
      <w:r w:rsidRPr="008951A5">
        <w:rPr>
          <w:rFonts w:ascii="Times New Roman" w:hAnsi="Times New Roman" w:cs="Times New Roman"/>
          <w:bCs/>
          <w:w w:val="0"/>
        </w:rPr>
        <w:t>6.2.</w:t>
      </w:r>
      <w:r w:rsidRPr="0031084A">
        <w:rPr>
          <w:rFonts w:ascii="Times New Roman" w:hAnsi="Times New Roman" w:cs="Times New Roman"/>
          <w:b/>
          <w:bCs/>
          <w:w w:val="0"/>
        </w:rPr>
        <w:tab/>
      </w:r>
      <w:r w:rsidRPr="00464B29">
        <w:rPr>
          <w:rFonts w:ascii="Times New Roman" w:hAnsi="Times New Roman" w:cs="Times New Roman"/>
          <w:b/>
          <w:w w:val="0"/>
        </w:rPr>
        <w:t xml:space="preserve">Szczegółowy opis przedmiotu zamówienia zawiera załącznik nr </w:t>
      </w:r>
      <w:r w:rsidR="005E6416">
        <w:rPr>
          <w:rFonts w:ascii="Times New Roman" w:hAnsi="Times New Roman" w:cs="Times New Roman"/>
          <w:b/>
          <w:w w:val="0"/>
        </w:rPr>
        <w:t>4</w:t>
      </w:r>
      <w:r w:rsidRPr="00464B29">
        <w:rPr>
          <w:rFonts w:ascii="Times New Roman" w:hAnsi="Times New Roman" w:cs="Times New Roman"/>
          <w:b/>
          <w:w w:val="0"/>
        </w:rPr>
        <w:t xml:space="preserve"> do SIWZ.</w:t>
      </w:r>
    </w:p>
    <w:p w:rsidR="00AC3B43" w:rsidRDefault="00AC3B43" w:rsidP="008951A5">
      <w:pPr>
        <w:autoSpaceDE w:val="0"/>
        <w:autoSpaceDN w:val="0"/>
        <w:adjustRightInd w:val="0"/>
        <w:spacing w:before="120" w:after="0" w:line="240" w:lineRule="auto"/>
        <w:ind w:left="682" w:hanging="682"/>
        <w:jc w:val="both"/>
        <w:outlineLvl w:val="1"/>
        <w:rPr>
          <w:rFonts w:ascii="Times New Roman" w:hAnsi="Times New Roman" w:cs="Times New Roman"/>
          <w:b/>
          <w:bCs/>
          <w:w w:val="0"/>
        </w:rPr>
      </w:pPr>
      <w:r w:rsidRPr="008951A5">
        <w:rPr>
          <w:rFonts w:ascii="Times New Roman" w:hAnsi="Times New Roman" w:cs="Times New Roman"/>
          <w:bCs/>
          <w:w w:val="0"/>
        </w:rPr>
        <w:t>6.3.</w:t>
      </w:r>
      <w:r w:rsidRPr="0031084A">
        <w:rPr>
          <w:rFonts w:ascii="Times New Roman" w:hAnsi="Times New Roman" w:cs="Times New Roman"/>
          <w:b/>
          <w:bCs/>
          <w:w w:val="0"/>
        </w:rPr>
        <w:tab/>
        <w:t>Klasyfikacja pr</w:t>
      </w:r>
      <w:r w:rsidR="008951A5">
        <w:rPr>
          <w:rFonts w:ascii="Times New Roman" w:hAnsi="Times New Roman" w:cs="Times New Roman"/>
          <w:b/>
          <w:bCs/>
          <w:w w:val="0"/>
        </w:rPr>
        <w:t>zedmiotu zamówienia wg kodu CPV:      44113600-1</w:t>
      </w:r>
    </w:p>
    <w:p w:rsidR="008951A5" w:rsidRPr="0087361D" w:rsidRDefault="008951A5" w:rsidP="008951A5">
      <w:pPr>
        <w:autoSpaceDE w:val="0"/>
        <w:autoSpaceDN w:val="0"/>
        <w:adjustRightInd w:val="0"/>
        <w:spacing w:before="120" w:after="0" w:line="240" w:lineRule="auto"/>
        <w:ind w:left="682" w:hanging="682"/>
        <w:jc w:val="both"/>
        <w:outlineLvl w:val="1"/>
        <w:rPr>
          <w:rFonts w:ascii="Times New Roman" w:hAnsi="Times New Roman" w:cs="Times New Roman"/>
          <w:b/>
          <w:bCs/>
          <w:w w:val="0"/>
        </w:rPr>
      </w:pPr>
    </w:p>
    <w:p w:rsidR="00AC3B43" w:rsidRPr="0031084A" w:rsidRDefault="00AC3B43" w:rsidP="00AC3B43">
      <w:pPr>
        <w:keepNext/>
        <w:autoSpaceDE w:val="0"/>
        <w:autoSpaceDN w:val="0"/>
        <w:adjustRightInd w:val="0"/>
        <w:spacing w:after="0" w:line="240" w:lineRule="auto"/>
        <w:jc w:val="both"/>
        <w:outlineLvl w:val="1"/>
        <w:rPr>
          <w:rFonts w:ascii="Times New Roman" w:hAnsi="Times New Roman" w:cs="Times New Roman"/>
          <w:w w:val="0"/>
        </w:rPr>
      </w:pPr>
      <w:r w:rsidRPr="008951A5">
        <w:rPr>
          <w:rFonts w:ascii="Times New Roman" w:hAnsi="Times New Roman" w:cs="Times New Roman"/>
          <w:bCs/>
          <w:w w:val="0"/>
        </w:rPr>
        <w:t>6.</w:t>
      </w:r>
      <w:r w:rsidR="008951A5" w:rsidRPr="008951A5">
        <w:rPr>
          <w:rFonts w:ascii="Times New Roman" w:hAnsi="Times New Roman" w:cs="Times New Roman"/>
          <w:bCs/>
          <w:w w:val="0"/>
        </w:rPr>
        <w:t>4</w:t>
      </w:r>
      <w:r w:rsidRPr="008951A5">
        <w:rPr>
          <w:rFonts w:ascii="Times New Roman" w:hAnsi="Times New Roman" w:cs="Times New Roman"/>
          <w:bCs/>
          <w:w w:val="0"/>
        </w:rPr>
        <w:t>.</w:t>
      </w:r>
      <w:r w:rsidRPr="0031084A">
        <w:rPr>
          <w:rFonts w:ascii="Times New Roman" w:hAnsi="Times New Roman" w:cs="Times New Roman"/>
          <w:b/>
          <w:bCs/>
          <w:w w:val="0"/>
        </w:rPr>
        <w:tab/>
      </w:r>
      <w:r w:rsidRPr="0031084A">
        <w:rPr>
          <w:rFonts w:ascii="Times New Roman" w:hAnsi="Times New Roman" w:cs="Times New Roman"/>
          <w:w w:val="0"/>
        </w:rPr>
        <w:t xml:space="preserve">Jeśli w SIWZ zamieszczone są jakiekolwiek nazwy własne producentów - nie są one wiążące dla wykonawcy, należy je traktować wyłącznie jako przykładowe dla zobrazowania opisywanych parametrów i wymogów technicznych. Zamawiający dopuszcza zastosowanie materiałów, urządzeń równoważnych, tj. o parametrach funkcjonalnych nie gorszych niż wskazane przez Zamawiającego. Wszystkie przewidziane w  SIWZ parametry i wymogi techniczne przykładowych materiałów, urządzeń są parametrami minimalnymi, chyba że zapis mówi inaczej. </w:t>
      </w:r>
    </w:p>
    <w:p w:rsidR="00AC3B43" w:rsidRDefault="00AC3B43" w:rsidP="00AC3B43">
      <w:pPr>
        <w:autoSpaceDE w:val="0"/>
        <w:autoSpaceDN w:val="0"/>
        <w:adjustRightInd w:val="0"/>
        <w:spacing w:after="0" w:line="240" w:lineRule="auto"/>
        <w:jc w:val="both"/>
        <w:outlineLvl w:val="1"/>
        <w:rPr>
          <w:rFonts w:ascii="Times New Roman" w:hAnsi="Times New Roman" w:cs="Times New Roman"/>
          <w:w w:val="0"/>
        </w:rPr>
      </w:pPr>
      <w:r w:rsidRPr="0031084A">
        <w:rPr>
          <w:rFonts w:ascii="Times New Roman" w:hAnsi="Times New Roman" w:cs="Times New Roman"/>
          <w:w w:val="0"/>
        </w:rPr>
        <w:t xml:space="preserve">Zamawiający dopuszcza możliwość zaoferowania przez Wykonawcę materiałów i urządzeń równoważnych o parametrach nie gorszych od wymaganych. Oferowane materiały i urządzenia muszą być równoważne jakościowo tym podanym w specyfikacji istotnych warunków zamówienia (SIWZ). Ciężar udowodnienia równoważności zaoferowanego przedmiotu spoczywa na Wykonawcy (art.30 ust. 5 ustawy Prawo zamówień publicznych). W przypadku wątpliwości dotyczących równoważności oferowanych produktów zamawiający wezwie Wykonawcę do złożenia we wskazanym terminie wyjaśnień dotyczących treści oferty. W przypadku propozycji urządzeń/ materiałów równoważnych Wykonawca zobowiązany jest do złożenia razem z ofertą, kart katalogowych, dokumentów potwierdzające parametry równoważne. W tym celu Wykonawca zobowiązany jest również załączyć do oferty, tabelę porównawczą (tabelę równoważności) dla danych urządzeń/materiałów, zawierającą w jednej kolumnie wszystkie wyszczególnione w SIWZ </w:t>
      </w:r>
      <w:r w:rsidRPr="0031084A">
        <w:rPr>
          <w:rFonts w:ascii="Times New Roman" w:hAnsi="Times New Roman" w:cs="Times New Roman"/>
          <w:w w:val="0"/>
        </w:rPr>
        <w:lastRenderedPageBreak/>
        <w:t>parametry, zaś w drugiej – parametry urządzeń/materiałów oferowanych w celu potwierdzenia, że oferta jest zgodna z treścią SIWZ (w przypadku, gdy z jakiegokolwiek dokumentu dołączonego do oferty będzie wynikać nazwa producenta i numer katalogowy/ model lub inne oznaczenie pozwalające na jednoznaczną identyfikację zaoferowanego urządzenia/ materiału równoważnego, Zamawiający wezwie wykonawcę do uzupełnienia tabeli porównawczej.</w:t>
      </w:r>
    </w:p>
    <w:p w:rsidR="00AC3B43" w:rsidRPr="0031084A" w:rsidRDefault="00AC3B43" w:rsidP="00AC3B43">
      <w:pPr>
        <w:keepNext/>
        <w:autoSpaceDE w:val="0"/>
        <w:autoSpaceDN w:val="0"/>
        <w:adjustRightInd w:val="0"/>
        <w:spacing w:before="60" w:after="0" w:line="240" w:lineRule="auto"/>
        <w:ind w:left="360" w:hanging="360"/>
        <w:jc w:val="center"/>
        <w:outlineLvl w:val="1"/>
        <w:rPr>
          <w:rFonts w:ascii="Times New Roman" w:hAnsi="Times New Roman" w:cs="Times New Roman"/>
          <w:b/>
          <w:bCs/>
          <w:w w:val="0"/>
        </w:rPr>
      </w:pPr>
      <w:r w:rsidRPr="0031084A">
        <w:rPr>
          <w:rFonts w:ascii="Times New Roman" w:hAnsi="Times New Roman" w:cs="Times New Roman"/>
          <w:b/>
          <w:bCs/>
          <w:w w:val="0"/>
        </w:rPr>
        <w:t>7.</w:t>
      </w:r>
      <w:r w:rsidRPr="0031084A">
        <w:rPr>
          <w:rFonts w:ascii="Times New Roman" w:hAnsi="Times New Roman" w:cs="Times New Roman"/>
          <w:b/>
          <w:bCs/>
          <w:w w:val="0"/>
        </w:rPr>
        <w:tab/>
      </w:r>
      <w:r w:rsidRPr="0031084A">
        <w:rPr>
          <w:rFonts w:ascii="Times New Roman" w:hAnsi="Times New Roman" w:cs="Times New Roman"/>
          <w:b/>
          <w:bCs/>
          <w:w w:val="0"/>
          <w:sz w:val="24"/>
        </w:rPr>
        <w:t>Warunki realizacji zamówienia</w:t>
      </w:r>
      <w:r w:rsidRPr="0031084A">
        <w:rPr>
          <w:rFonts w:ascii="Times New Roman" w:hAnsi="Times New Roman" w:cs="Times New Roman"/>
          <w:b/>
          <w:bCs/>
          <w:w w:val="0"/>
        </w:rPr>
        <w:t>.</w:t>
      </w:r>
    </w:p>
    <w:p w:rsidR="00AC3B43" w:rsidRDefault="00AC3B43" w:rsidP="00BB374D">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 xml:space="preserve">Pozostałe warunki realizacji zamówienia zawiera wzór umowy stanowiący załącznik nr </w:t>
      </w:r>
      <w:r w:rsidR="005E6416">
        <w:rPr>
          <w:rFonts w:ascii="Times New Roman" w:hAnsi="Times New Roman" w:cs="Times New Roman"/>
          <w:w w:val="0"/>
        </w:rPr>
        <w:t>5</w:t>
      </w:r>
      <w:r w:rsidRPr="0031084A">
        <w:rPr>
          <w:rFonts w:ascii="Times New Roman" w:hAnsi="Times New Roman" w:cs="Times New Roman"/>
          <w:w w:val="0"/>
        </w:rPr>
        <w:t xml:space="preserve"> do SIWZ.</w:t>
      </w:r>
    </w:p>
    <w:p w:rsidR="00BB374D" w:rsidRDefault="00BB374D" w:rsidP="00BB374D">
      <w:pPr>
        <w:rPr>
          <w:rFonts w:ascii="Times New Roman" w:hAnsi="Times New Roman" w:cs="Times New Roman"/>
        </w:rPr>
      </w:pPr>
      <w:r>
        <w:rPr>
          <w:rFonts w:ascii="Times New Roman" w:hAnsi="Times New Roman" w:cs="Times New Roman"/>
          <w:w w:val="0"/>
        </w:rPr>
        <w:t xml:space="preserve">Dopuszcza się zmianę postanowień umowy zgodnie ze szczegółowymi zapisami zawartymi w </w:t>
      </w:r>
      <w:r w:rsidRPr="00BB374D">
        <w:rPr>
          <w:rFonts w:ascii="Times New Roman" w:hAnsi="Times New Roman" w:cs="Times New Roman"/>
        </w:rPr>
        <w:t>§</w:t>
      </w:r>
      <w:r w:rsidR="008951A5">
        <w:rPr>
          <w:rFonts w:ascii="Times New Roman" w:hAnsi="Times New Roman" w:cs="Times New Roman"/>
        </w:rPr>
        <w:t>7</w:t>
      </w:r>
      <w:r w:rsidRPr="00BB374D">
        <w:rPr>
          <w:rFonts w:ascii="Times New Roman" w:hAnsi="Times New Roman" w:cs="Times New Roman"/>
        </w:rPr>
        <w:t xml:space="preserve"> – wzorze umowy, zgodnie z brzmieniem art. 144 ust. 1 ustawy </w:t>
      </w:r>
      <w:proofErr w:type="spellStart"/>
      <w:r w:rsidRPr="00BB374D">
        <w:rPr>
          <w:rFonts w:ascii="Times New Roman" w:hAnsi="Times New Roman" w:cs="Times New Roman"/>
        </w:rPr>
        <w:t>Pzp</w:t>
      </w:r>
      <w:proofErr w:type="spellEnd"/>
      <w:r>
        <w:rPr>
          <w:rFonts w:ascii="Times New Roman" w:hAnsi="Times New Roman" w:cs="Times New Roman"/>
        </w:rPr>
        <w:t>.</w:t>
      </w:r>
    </w:p>
    <w:p w:rsidR="00AC3B43" w:rsidRPr="0031084A" w:rsidRDefault="00AC3B43" w:rsidP="00AC3B43">
      <w:pPr>
        <w:keepNext/>
        <w:autoSpaceDE w:val="0"/>
        <w:autoSpaceDN w:val="0"/>
        <w:adjustRightInd w:val="0"/>
        <w:spacing w:after="0" w:line="240" w:lineRule="auto"/>
        <w:ind w:left="360" w:hanging="360"/>
        <w:jc w:val="center"/>
        <w:outlineLvl w:val="1"/>
        <w:rPr>
          <w:rFonts w:ascii="Times New Roman" w:hAnsi="Times New Roman" w:cs="Times New Roman"/>
          <w:b/>
          <w:bCs/>
          <w:w w:val="0"/>
          <w:sz w:val="24"/>
        </w:rPr>
      </w:pPr>
      <w:r w:rsidRPr="0031084A">
        <w:rPr>
          <w:rFonts w:ascii="Times New Roman" w:hAnsi="Times New Roman" w:cs="Times New Roman"/>
          <w:b/>
          <w:bCs/>
          <w:w w:val="0"/>
        </w:rPr>
        <w:t>8.</w:t>
      </w:r>
      <w:r w:rsidRPr="0031084A">
        <w:rPr>
          <w:rFonts w:ascii="Times New Roman" w:hAnsi="Times New Roman" w:cs="Times New Roman"/>
          <w:b/>
          <w:bCs/>
          <w:w w:val="0"/>
        </w:rPr>
        <w:tab/>
      </w:r>
      <w:r w:rsidRPr="0031084A">
        <w:rPr>
          <w:rFonts w:ascii="Times New Roman" w:hAnsi="Times New Roman" w:cs="Times New Roman"/>
          <w:b/>
          <w:bCs/>
          <w:w w:val="0"/>
          <w:sz w:val="24"/>
        </w:rPr>
        <w:t>Zamówienia częściowe.</w:t>
      </w:r>
    </w:p>
    <w:p w:rsidR="00AC3B43" w:rsidRPr="0031084A" w:rsidRDefault="00AC3B43" w:rsidP="00AC3B43">
      <w:pPr>
        <w:keepNext/>
        <w:tabs>
          <w:tab w:val="left" w:pos="682"/>
        </w:tabs>
        <w:autoSpaceDE w:val="0"/>
        <w:autoSpaceDN w:val="0"/>
        <w:adjustRightInd w:val="0"/>
        <w:spacing w:after="0" w:line="240" w:lineRule="auto"/>
        <w:ind w:left="426" w:hanging="426"/>
        <w:outlineLvl w:val="1"/>
        <w:rPr>
          <w:rFonts w:ascii="Times New Roman" w:hAnsi="Times New Roman" w:cs="Times New Roman"/>
          <w:b/>
          <w:bCs/>
          <w:w w:val="0"/>
        </w:rPr>
      </w:pPr>
      <w:r w:rsidRPr="0031084A">
        <w:rPr>
          <w:rFonts w:ascii="Times New Roman" w:hAnsi="Times New Roman" w:cs="Times New Roman"/>
          <w:b/>
          <w:bCs/>
          <w:w w:val="0"/>
        </w:rPr>
        <w:t>8.1.</w:t>
      </w:r>
      <w:r w:rsidRPr="0031084A">
        <w:rPr>
          <w:rFonts w:ascii="Times New Roman" w:hAnsi="Times New Roman" w:cs="Times New Roman"/>
          <w:b/>
          <w:bCs/>
          <w:w w:val="0"/>
        </w:rPr>
        <w:tab/>
      </w:r>
      <w:r w:rsidRPr="0031084A">
        <w:rPr>
          <w:rFonts w:ascii="Times New Roman" w:hAnsi="Times New Roman" w:cs="Times New Roman"/>
          <w:w w:val="0"/>
        </w:rPr>
        <w:t>Zamawiający dopusz</w:t>
      </w:r>
      <w:r w:rsidR="00A363BD">
        <w:rPr>
          <w:rFonts w:ascii="Times New Roman" w:hAnsi="Times New Roman" w:cs="Times New Roman"/>
          <w:w w:val="0"/>
        </w:rPr>
        <w:t>cza składani</w:t>
      </w:r>
      <w:r w:rsidR="00AD6391">
        <w:rPr>
          <w:rFonts w:ascii="Times New Roman" w:hAnsi="Times New Roman" w:cs="Times New Roman"/>
          <w:w w:val="0"/>
        </w:rPr>
        <w:t>e</w:t>
      </w:r>
      <w:r w:rsidR="00A363BD">
        <w:rPr>
          <w:rFonts w:ascii="Times New Roman" w:hAnsi="Times New Roman" w:cs="Times New Roman"/>
          <w:w w:val="0"/>
        </w:rPr>
        <w:t xml:space="preserve"> ofert częściowych</w:t>
      </w:r>
      <w:r w:rsidR="00B8130B">
        <w:rPr>
          <w:rFonts w:ascii="Times New Roman" w:hAnsi="Times New Roman" w:cs="Times New Roman"/>
          <w:w w:val="0"/>
        </w:rPr>
        <w:t xml:space="preserve"> </w:t>
      </w:r>
      <w:r w:rsidR="00B8130B" w:rsidRPr="00B8130B">
        <w:rPr>
          <w:rFonts w:ascii="Times New Roman" w:hAnsi="Times New Roman" w:cs="Times New Roman"/>
          <w:b/>
          <w:w w:val="0"/>
        </w:rPr>
        <w:t>(</w:t>
      </w:r>
      <w:r w:rsidR="00A363BD" w:rsidRPr="00B8130B">
        <w:rPr>
          <w:rFonts w:ascii="Times New Roman" w:hAnsi="Times New Roman" w:cs="Times New Roman"/>
          <w:b/>
          <w:w w:val="0"/>
        </w:rPr>
        <w:t xml:space="preserve"> liczba części </w:t>
      </w:r>
      <w:r w:rsidR="00483D72">
        <w:rPr>
          <w:rFonts w:ascii="Times New Roman" w:hAnsi="Times New Roman" w:cs="Times New Roman"/>
          <w:b/>
          <w:w w:val="0"/>
        </w:rPr>
        <w:t>2</w:t>
      </w:r>
      <w:r w:rsidR="00A363BD">
        <w:rPr>
          <w:rFonts w:ascii="Times New Roman" w:hAnsi="Times New Roman" w:cs="Times New Roman"/>
          <w:w w:val="0"/>
        </w:rPr>
        <w:t>)</w:t>
      </w:r>
    </w:p>
    <w:p w:rsidR="00A363BD" w:rsidRPr="00A363BD" w:rsidRDefault="00AC3B43" w:rsidP="00FF5146">
      <w:pPr>
        <w:spacing w:line="360" w:lineRule="auto"/>
        <w:jc w:val="both"/>
        <w:rPr>
          <w:rFonts w:ascii="Times New Roman" w:hAnsi="Times New Roman" w:cs="Times New Roman"/>
          <w:bCs/>
          <w:color w:val="000000"/>
          <w:shd w:val="clear" w:color="auto" w:fill="FFFFFF"/>
        </w:rPr>
      </w:pPr>
      <w:r w:rsidRPr="0031084A">
        <w:rPr>
          <w:rFonts w:ascii="Times New Roman" w:hAnsi="Times New Roman" w:cs="Times New Roman"/>
          <w:b/>
          <w:bCs/>
          <w:w w:val="0"/>
        </w:rPr>
        <w:t>8.2.</w:t>
      </w:r>
      <w:r w:rsidR="00B8130B">
        <w:rPr>
          <w:rFonts w:ascii="Times New Roman" w:hAnsi="Times New Roman" w:cs="Times New Roman"/>
          <w:b/>
          <w:bCs/>
          <w:w w:val="0"/>
        </w:rPr>
        <w:t xml:space="preserve"> </w:t>
      </w:r>
      <w:r w:rsidR="00A363BD" w:rsidRPr="00A363BD">
        <w:rPr>
          <w:rFonts w:ascii="Times New Roman" w:hAnsi="Times New Roman" w:cs="Times New Roman"/>
          <w:bCs/>
          <w:color w:val="000000"/>
          <w:shd w:val="clear" w:color="auto" w:fill="FFFFFF"/>
        </w:rPr>
        <w:t>Zamawiający oczekuje złożenia przez Wykonawców oddzielnych ofert na część 1</w:t>
      </w:r>
      <w:r w:rsidR="00483D72">
        <w:rPr>
          <w:rFonts w:ascii="Times New Roman" w:hAnsi="Times New Roman" w:cs="Times New Roman"/>
          <w:bCs/>
          <w:color w:val="000000"/>
          <w:shd w:val="clear" w:color="auto" w:fill="FFFFFF"/>
        </w:rPr>
        <w:t xml:space="preserve"> i </w:t>
      </w:r>
      <w:r w:rsidR="00A363BD" w:rsidRPr="00A363BD">
        <w:rPr>
          <w:rFonts w:ascii="Times New Roman" w:hAnsi="Times New Roman" w:cs="Times New Roman"/>
          <w:bCs/>
          <w:color w:val="000000"/>
          <w:shd w:val="clear" w:color="auto" w:fill="FFFFFF"/>
        </w:rPr>
        <w:t>2</w:t>
      </w:r>
      <w:r w:rsidR="00483D72">
        <w:rPr>
          <w:rFonts w:ascii="Times New Roman" w:hAnsi="Times New Roman" w:cs="Times New Roman"/>
          <w:bCs/>
          <w:color w:val="000000"/>
          <w:shd w:val="clear" w:color="auto" w:fill="FFFFFF"/>
        </w:rPr>
        <w:t xml:space="preserve"> </w:t>
      </w:r>
      <w:r w:rsidR="00A363BD" w:rsidRPr="00A363BD">
        <w:rPr>
          <w:rFonts w:ascii="Times New Roman" w:hAnsi="Times New Roman" w:cs="Times New Roman"/>
          <w:bCs/>
          <w:color w:val="000000"/>
          <w:shd w:val="clear" w:color="auto" w:fill="FFFFFF"/>
        </w:rPr>
        <w:t>zamówienia określone w niniejszej specyfikacji w rozdziale „Opis przedmiotu zamówienia”.</w:t>
      </w:r>
      <w:r w:rsidR="00FF5146">
        <w:rPr>
          <w:rFonts w:ascii="Times New Roman" w:hAnsi="Times New Roman" w:cs="Times New Roman"/>
          <w:bCs/>
          <w:color w:val="000000"/>
          <w:shd w:val="clear" w:color="auto" w:fill="FFFFFF"/>
        </w:rPr>
        <w:t xml:space="preserve"> </w:t>
      </w:r>
      <w:r w:rsidR="00A363BD" w:rsidRPr="00A363BD">
        <w:rPr>
          <w:rFonts w:ascii="Times New Roman" w:hAnsi="Times New Roman" w:cs="Times New Roman"/>
          <w:bCs/>
          <w:color w:val="000000"/>
          <w:shd w:val="clear" w:color="auto" w:fill="FFFFFF"/>
        </w:rPr>
        <w:t xml:space="preserve">Każdy Wykonawca może złożyć ofertę na dowolną liczbę części. Oferty na poszczególne części oceniane będą niezależnie od siebie. </w:t>
      </w:r>
    </w:p>
    <w:p w:rsidR="00AC3B43" w:rsidRPr="0031084A" w:rsidRDefault="00AC3B43" w:rsidP="00B8130B">
      <w:pPr>
        <w:keepNext/>
        <w:tabs>
          <w:tab w:val="left" w:pos="682"/>
        </w:tabs>
        <w:autoSpaceDE w:val="0"/>
        <w:autoSpaceDN w:val="0"/>
        <w:adjustRightInd w:val="0"/>
        <w:spacing w:after="0" w:line="240" w:lineRule="auto"/>
        <w:ind w:left="426" w:hanging="426"/>
        <w:jc w:val="center"/>
        <w:outlineLvl w:val="1"/>
        <w:rPr>
          <w:rFonts w:ascii="Times New Roman" w:hAnsi="Times New Roman" w:cs="Times New Roman"/>
          <w:b/>
          <w:bCs/>
          <w:w w:val="0"/>
        </w:rPr>
      </w:pPr>
      <w:r w:rsidRPr="0031084A">
        <w:rPr>
          <w:rFonts w:ascii="Times New Roman" w:hAnsi="Times New Roman" w:cs="Times New Roman"/>
          <w:b/>
          <w:bCs/>
          <w:w w:val="0"/>
        </w:rPr>
        <w:t>9.</w:t>
      </w:r>
      <w:r w:rsidRPr="0031084A">
        <w:rPr>
          <w:rFonts w:ascii="Times New Roman" w:hAnsi="Times New Roman" w:cs="Times New Roman"/>
          <w:b/>
          <w:bCs/>
          <w:w w:val="0"/>
        </w:rPr>
        <w:tab/>
      </w:r>
      <w:r w:rsidRPr="0031084A">
        <w:rPr>
          <w:rFonts w:ascii="Times New Roman" w:hAnsi="Times New Roman" w:cs="Times New Roman"/>
          <w:b/>
          <w:bCs/>
          <w:w w:val="0"/>
          <w:sz w:val="24"/>
        </w:rPr>
        <w:t>Zamówienia powtarzane</w:t>
      </w:r>
      <w:r w:rsidRPr="0031084A">
        <w:rPr>
          <w:rFonts w:ascii="Times New Roman" w:hAnsi="Times New Roman" w:cs="Times New Roman"/>
          <w:b/>
          <w:bCs/>
          <w:w w:val="0"/>
        </w:rPr>
        <w:t>.</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 xml:space="preserve">Zamawiający </w:t>
      </w:r>
      <w:r w:rsidRPr="00464B29">
        <w:rPr>
          <w:rFonts w:ascii="Times New Roman" w:hAnsi="Times New Roman" w:cs="Times New Roman"/>
          <w:b/>
          <w:w w:val="0"/>
          <w:u w:val="single"/>
        </w:rPr>
        <w:t>nie przewiduje</w:t>
      </w:r>
      <w:r w:rsidRPr="0031084A">
        <w:rPr>
          <w:rFonts w:ascii="Times New Roman" w:hAnsi="Times New Roman" w:cs="Times New Roman"/>
          <w:w w:val="0"/>
        </w:rPr>
        <w:t xml:space="preserve"> możliwości udzielenia zamówień polegających na powtórzeniu zamówień podobnych do zamówienia podstawowego (o których mowa w art. 67 ust. 1 pkt 7 ustawy).</w:t>
      </w: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sz w:val="24"/>
        </w:rPr>
      </w:pPr>
      <w:r w:rsidRPr="0031084A">
        <w:rPr>
          <w:rFonts w:ascii="Times New Roman" w:hAnsi="Times New Roman" w:cs="Times New Roman"/>
          <w:b/>
          <w:bCs/>
          <w:w w:val="0"/>
        </w:rPr>
        <w:t>10.</w:t>
      </w:r>
      <w:r w:rsidRPr="0031084A">
        <w:rPr>
          <w:rFonts w:ascii="Times New Roman" w:hAnsi="Times New Roman" w:cs="Times New Roman"/>
          <w:b/>
          <w:bCs/>
          <w:w w:val="0"/>
          <w:sz w:val="24"/>
        </w:rPr>
        <w:tab/>
        <w:t>Oferty wariantowe.</w:t>
      </w:r>
    </w:p>
    <w:p w:rsidR="00AC3B43" w:rsidRDefault="00AC3B43" w:rsidP="00AC3B43">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 xml:space="preserve">Zamawiający nie dopuszcza składania ofert wariantowych. </w:t>
      </w:r>
    </w:p>
    <w:p w:rsidR="00E41DE7" w:rsidRPr="0031084A" w:rsidRDefault="00E41DE7" w:rsidP="00AC3B43">
      <w:pPr>
        <w:autoSpaceDE w:val="0"/>
        <w:autoSpaceDN w:val="0"/>
        <w:adjustRightInd w:val="0"/>
        <w:spacing w:after="0" w:line="240" w:lineRule="auto"/>
        <w:jc w:val="both"/>
        <w:rPr>
          <w:rFonts w:ascii="Times New Roman" w:hAnsi="Times New Roman" w:cs="Times New Roman"/>
          <w:w w:val="0"/>
        </w:rPr>
      </w:pP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sz w:val="24"/>
        </w:rPr>
      </w:pPr>
      <w:r w:rsidRPr="0031084A">
        <w:rPr>
          <w:rFonts w:ascii="Times New Roman" w:hAnsi="Times New Roman" w:cs="Times New Roman"/>
          <w:b/>
          <w:bCs/>
          <w:w w:val="0"/>
        </w:rPr>
        <w:t>11.</w:t>
      </w:r>
      <w:r w:rsidRPr="0031084A">
        <w:rPr>
          <w:rFonts w:ascii="Times New Roman" w:hAnsi="Times New Roman" w:cs="Times New Roman"/>
          <w:b/>
          <w:bCs/>
          <w:w w:val="0"/>
        </w:rPr>
        <w:tab/>
      </w:r>
      <w:r w:rsidRPr="0031084A">
        <w:rPr>
          <w:rFonts w:ascii="Times New Roman" w:hAnsi="Times New Roman" w:cs="Times New Roman"/>
          <w:b/>
          <w:bCs/>
          <w:w w:val="0"/>
          <w:sz w:val="24"/>
        </w:rPr>
        <w:t>Termin realizacji zamówienia.</w:t>
      </w:r>
    </w:p>
    <w:p w:rsidR="00AC3B43" w:rsidRPr="00BB374D" w:rsidRDefault="00AC3B43" w:rsidP="00AC3B43">
      <w:pPr>
        <w:autoSpaceDE w:val="0"/>
        <w:autoSpaceDN w:val="0"/>
        <w:adjustRightInd w:val="0"/>
        <w:spacing w:after="0" w:line="240" w:lineRule="auto"/>
        <w:jc w:val="both"/>
        <w:rPr>
          <w:rFonts w:ascii="Times New Roman" w:hAnsi="Times New Roman" w:cs="Times New Roman"/>
          <w:b/>
          <w:w w:val="0"/>
          <w:u w:val="single"/>
        </w:rPr>
      </w:pPr>
      <w:r w:rsidRPr="0031084A">
        <w:rPr>
          <w:rFonts w:ascii="Times New Roman" w:hAnsi="Times New Roman" w:cs="Times New Roman"/>
          <w:w w:val="0"/>
        </w:rPr>
        <w:t xml:space="preserve">Przedmiotowe zamówienie będzie realizowane w okresie </w:t>
      </w:r>
      <w:r w:rsidRPr="00BB374D">
        <w:rPr>
          <w:rFonts w:ascii="Times New Roman" w:hAnsi="Times New Roman" w:cs="Times New Roman"/>
          <w:b/>
          <w:w w:val="0"/>
          <w:u w:val="single"/>
        </w:rPr>
        <w:t xml:space="preserve">od dnia podpisania umowy do dnia </w:t>
      </w:r>
      <w:r w:rsidR="00483D72">
        <w:rPr>
          <w:rFonts w:ascii="Times New Roman" w:hAnsi="Times New Roman" w:cs="Times New Roman"/>
          <w:b/>
          <w:w w:val="0"/>
          <w:u w:val="single"/>
        </w:rPr>
        <w:t>30</w:t>
      </w:r>
      <w:r w:rsidR="00A363BD">
        <w:rPr>
          <w:rFonts w:ascii="Times New Roman" w:hAnsi="Times New Roman" w:cs="Times New Roman"/>
          <w:b/>
          <w:w w:val="0"/>
          <w:u w:val="single"/>
        </w:rPr>
        <w:t xml:space="preserve"> </w:t>
      </w:r>
      <w:r w:rsidR="00483D72">
        <w:rPr>
          <w:rFonts w:ascii="Times New Roman" w:hAnsi="Times New Roman" w:cs="Times New Roman"/>
          <w:b/>
          <w:w w:val="0"/>
          <w:u w:val="single"/>
        </w:rPr>
        <w:t>listopada</w:t>
      </w:r>
      <w:r w:rsidR="00A363BD">
        <w:rPr>
          <w:rFonts w:ascii="Times New Roman" w:hAnsi="Times New Roman" w:cs="Times New Roman"/>
          <w:b/>
          <w:w w:val="0"/>
          <w:u w:val="single"/>
        </w:rPr>
        <w:t xml:space="preserve"> </w:t>
      </w:r>
      <w:r w:rsidRPr="00BB374D">
        <w:rPr>
          <w:rFonts w:ascii="Times New Roman" w:hAnsi="Times New Roman" w:cs="Times New Roman"/>
          <w:b/>
          <w:w w:val="0"/>
          <w:u w:val="single"/>
        </w:rPr>
        <w:t xml:space="preserve"> 2017r.</w:t>
      </w:r>
      <w:r w:rsidR="003E2642">
        <w:rPr>
          <w:rFonts w:ascii="Times New Roman" w:hAnsi="Times New Roman" w:cs="Times New Roman"/>
          <w:b/>
          <w:w w:val="0"/>
          <w:u w:val="single"/>
        </w:rPr>
        <w:t xml:space="preserve"> </w:t>
      </w:r>
      <w:r w:rsidR="00EE289E">
        <w:rPr>
          <w:rFonts w:ascii="Times New Roman" w:hAnsi="Times New Roman" w:cs="Times New Roman"/>
          <w:b/>
          <w:w w:val="0"/>
          <w:u w:val="single"/>
        </w:rPr>
        <w:t>(</w:t>
      </w:r>
      <w:r w:rsidR="003E2642">
        <w:rPr>
          <w:rFonts w:ascii="Times New Roman" w:hAnsi="Times New Roman" w:cs="Times New Roman"/>
          <w:b/>
          <w:w w:val="0"/>
          <w:u w:val="single"/>
        </w:rPr>
        <w:t>dla każdej z części</w:t>
      </w:r>
      <w:r w:rsidR="00EE289E">
        <w:rPr>
          <w:rFonts w:ascii="Times New Roman" w:hAnsi="Times New Roman" w:cs="Times New Roman"/>
          <w:b/>
          <w:w w:val="0"/>
          <w:u w:val="single"/>
        </w:rPr>
        <w:t>)</w:t>
      </w:r>
      <w:r w:rsidR="003E2642">
        <w:rPr>
          <w:rFonts w:ascii="Times New Roman" w:hAnsi="Times New Roman" w:cs="Times New Roman"/>
          <w:b/>
          <w:w w:val="0"/>
          <w:u w:val="single"/>
        </w:rPr>
        <w:t>.</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Default="00AC3B43" w:rsidP="00AC3B43">
      <w:pPr>
        <w:autoSpaceDE w:val="0"/>
        <w:autoSpaceDN w:val="0"/>
        <w:adjustRightInd w:val="0"/>
        <w:spacing w:after="0" w:line="240" w:lineRule="auto"/>
        <w:rPr>
          <w:rFonts w:ascii="Times New Roman" w:hAnsi="Times New Roman" w:cs="Times New Roman"/>
          <w:w w:val="0"/>
        </w:rPr>
      </w:pPr>
    </w:p>
    <w:p w:rsidR="0022334E" w:rsidRDefault="0022334E" w:rsidP="00AC3B43">
      <w:pPr>
        <w:autoSpaceDE w:val="0"/>
        <w:autoSpaceDN w:val="0"/>
        <w:adjustRightInd w:val="0"/>
        <w:spacing w:after="0" w:line="240" w:lineRule="auto"/>
        <w:rPr>
          <w:rFonts w:ascii="Times New Roman" w:hAnsi="Times New Roman" w:cs="Times New Roman"/>
          <w:w w:val="0"/>
        </w:rPr>
      </w:pPr>
    </w:p>
    <w:p w:rsidR="0022334E" w:rsidRDefault="0022334E" w:rsidP="00AC3B43">
      <w:pPr>
        <w:autoSpaceDE w:val="0"/>
        <w:autoSpaceDN w:val="0"/>
        <w:adjustRightInd w:val="0"/>
        <w:spacing w:after="0" w:line="240" w:lineRule="auto"/>
        <w:rPr>
          <w:rFonts w:ascii="Times New Roman" w:hAnsi="Times New Roman" w:cs="Times New Roman"/>
          <w:w w:val="0"/>
        </w:rPr>
      </w:pPr>
    </w:p>
    <w:p w:rsidR="0022334E" w:rsidRDefault="0022334E" w:rsidP="00AC3B43">
      <w:pPr>
        <w:autoSpaceDE w:val="0"/>
        <w:autoSpaceDN w:val="0"/>
        <w:adjustRightInd w:val="0"/>
        <w:spacing w:after="0" w:line="240" w:lineRule="auto"/>
        <w:rPr>
          <w:rFonts w:ascii="Times New Roman" w:hAnsi="Times New Roman" w:cs="Times New Roman"/>
          <w:w w:val="0"/>
        </w:rPr>
      </w:pPr>
    </w:p>
    <w:p w:rsidR="0022334E" w:rsidRDefault="0022334E" w:rsidP="00AC3B43">
      <w:pPr>
        <w:autoSpaceDE w:val="0"/>
        <w:autoSpaceDN w:val="0"/>
        <w:adjustRightInd w:val="0"/>
        <w:spacing w:after="0" w:line="240" w:lineRule="auto"/>
        <w:rPr>
          <w:rFonts w:ascii="Times New Roman" w:hAnsi="Times New Roman" w:cs="Times New Roman"/>
          <w:w w:val="0"/>
        </w:rPr>
      </w:pPr>
    </w:p>
    <w:p w:rsidR="0022334E" w:rsidRDefault="0022334E" w:rsidP="00AC3B43">
      <w:pPr>
        <w:autoSpaceDE w:val="0"/>
        <w:autoSpaceDN w:val="0"/>
        <w:adjustRightInd w:val="0"/>
        <w:spacing w:after="0" w:line="240" w:lineRule="auto"/>
        <w:rPr>
          <w:rFonts w:ascii="Times New Roman" w:hAnsi="Times New Roman" w:cs="Times New Roman"/>
          <w:w w:val="0"/>
        </w:rPr>
      </w:pPr>
    </w:p>
    <w:p w:rsidR="0022334E" w:rsidRPr="0031084A" w:rsidRDefault="0022334E" w:rsidP="00AC3B43">
      <w:pPr>
        <w:autoSpaceDE w:val="0"/>
        <w:autoSpaceDN w:val="0"/>
        <w:adjustRightInd w:val="0"/>
        <w:spacing w:after="0" w:line="240" w:lineRule="auto"/>
        <w:rPr>
          <w:rFonts w:ascii="Times New Roman" w:hAnsi="Times New Roman" w:cs="Times New Roman"/>
          <w:w w:val="0"/>
        </w:rPr>
      </w:pPr>
    </w:p>
    <w:p w:rsidR="00AC3B43" w:rsidRDefault="00AC3B43" w:rsidP="00AC3B43">
      <w:pPr>
        <w:autoSpaceDE w:val="0"/>
        <w:autoSpaceDN w:val="0"/>
        <w:adjustRightInd w:val="0"/>
        <w:spacing w:after="0" w:line="240" w:lineRule="auto"/>
        <w:rPr>
          <w:rFonts w:ascii="Times New Roman" w:hAnsi="Times New Roman" w:cs="Times New Roman"/>
          <w:w w:val="0"/>
        </w:rPr>
      </w:pPr>
    </w:p>
    <w:p w:rsidR="00EE289E" w:rsidRDefault="00EE289E" w:rsidP="00AC3B43">
      <w:pPr>
        <w:autoSpaceDE w:val="0"/>
        <w:autoSpaceDN w:val="0"/>
        <w:adjustRightInd w:val="0"/>
        <w:spacing w:after="0" w:line="240" w:lineRule="auto"/>
        <w:rPr>
          <w:rFonts w:ascii="Times New Roman" w:hAnsi="Times New Roman" w:cs="Times New Roman"/>
          <w:w w:val="0"/>
        </w:rPr>
      </w:pPr>
    </w:p>
    <w:p w:rsidR="00FF5146" w:rsidRDefault="00FF5146" w:rsidP="00AC3B43">
      <w:pPr>
        <w:autoSpaceDE w:val="0"/>
        <w:autoSpaceDN w:val="0"/>
        <w:adjustRightInd w:val="0"/>
        <w:spacing w:after="0" w:line="240" w:lineRule="auto"/>
        <w:rPr>
          <w:rFonts w:ascii="Times New Roman" w:hAnsi="Times New Roman" w:cs="Times New Roman"/>
          <w:w w:val="0"/>
        </w:rPr>
      </w:pPr>
    </w:p>
    <w:p w:rsidR="00FF5146" w:rsidRDefault="00FF5146" w:rsidP="00AC3B43">
      <w:pPr>
        <w:autoSpaceDE w:val="0"/>
        <w:autoSpaceDN w:val="0"/>
        <w:adjustRightInd w:val="0"/>
        <w:spacing w:after="0" w:line="240" w:lineRule="auto"/>
        <w:rPr>
          <w:rFonts w:ascii="Times New Roman" w:hAnsi="Times New Roman" w:cs="Times New Roman"/>
          <w:w w:val="0"/>
        </w:rPr>
      </w:pPr>
    </w:p>
    <w:p w:rsidR="00EE289E" w:rsidRDefault="00EE289E" w:rsidP="00AC3B43">
      <w:pPr>
        <w:autoSpaceDE w:val="0"/>
        <w:autoSpaceDN w:val="0"/>
        <w:adjustRightInd w:val="0"/>
        <w:spacing w:after="0" w:line="240" w:lineRule="auto"/>
        <w:rPr>
          <w:rFonts w:ascii="Times New Roman" w:hAnsi="Times New Roman" w:cs="Times New Roman"/>
          <w:w w:val="0"/>
        </w:rPr>
      </w:pPr>
    </w:p>
    <w:p w:rsidR="00483D72" w:rsidRPr="0031084A" w:rsidRDefault="00483D72"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7E186B">
      <w:pPr>
        <w:autoSpaceDE w:val="0"/>
        <w:autoSpaceDN w:val="0"/>
        <w:adjustRightInd w:val="0"/>
        <w:spacing w:after="0" w:line="240" w:lineRule="auto"/>
        <w:jc w:val="center"/>
        <w:rPr>
          <w:rFonts w:ascii="Times New Roman" w:hAnsi="Times New Roman" w:cs="Times New Roman"/>
          <w:b/>
          <w:bCs/>
          <w:spacing w:val="76"/>
          <w:w w:val="0"/>
        </w:rPr>
      </w:pPr>
      <w:r w:rsidRPr="0031084A">
        <w:rPr>
          <w:rFonts w:ascii="Times New Roman" w:hAnsi="Times New Roman" w:cs="Times New Roman"/>
          <w:b/>
          <w:bCs/>
          <w:spacing w:val="76"/>
          <w:w w:val="0"/>
        </w:rPr>
        <w:lastRenderedPageBreak/>
        <w:t>Część III</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Informacje o charakterze prawnym, ekonomicznym, finansowym i technicznym</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w w:val="0"/>
        </w:rPr>
      </w:pPr>
      <w:r w:rsidRPr="0031084A">
        <w:rPr>
          <w:rFonts w:ascii="Times New Roman" w:hAnsi="Times New Roman" w:cs="Times New Roman"/>
          <w:b/>
          <w:bCs/>
          <w:w w:val="0"/>
        </w:rPr>
        <w:t>12.</w:t>
      </w:r>
      <w:r w:rsidRPr="0031084A">
        <w:rPr>
          <w:rFonts w:ascii="Times New Roman" w:hAnsi="Times New Roman" w:cs="Times New Roman"/>
          <w:b/>
          <w:bCs/>
          <w:w w:val="0"/>
        </w:rPr>
        <w:tab/>
      </w:r>
      <w:r w:rsidRPr="0031084A">
        <w:rPr>
          <w:rFonts w:ascii="Times New Roman" w:hAnsi="Times New Roman" w:cs="Times New Roman"/>
          <w:b/>
          <w:bCs/>
          <w:w w:val="0"/>
          <w:sz w:val="24"/>
        </w:rPr>
        <w:t>Kryteria dopuszczenia Wykonawców do ubiegania się o udzielenie zamówienia</w:t>
      </w:r>
    </w:p>
    <w:p w:rsidR="00AC3B43" w:rsidRPr="0031084A" w:rsidRDefault="00AC3B43" w:rsidP="00AC3B43">
      <w:pPr>
        <w:autoSpaceDE w:val="0"/>
        <w:autoSpaceDN w:val="0"/>
        <w:adjustRightInd w:val="0"/>
        <w:spacing w:before="120" w:after="0" w:line="240" w:lineRule="auto"/>
        <w:ind w:left="426"/>
        <w:jc w:val="both"/>
        <w:rPr>
          <w:rFonts w:ascii="Times New Roman" w:hAnsi="Times New Roman" w:cs="Times New Roman"/>
          <w:w w:val="0"/>
        </w:rPr>
      </w:pPr>
      <w:r w:rsidRPr="0031084A">
        <w:rPr>
          <w:rFonts w:ascii="Times New Roman" w:hAnsi="Times New Roman" w:cs="Times New Roman"/>
          <w:w w:val="0"/>
        </w:rPr>
        <w:t>O udzielenie zamówienia mogą ubiegać się Wykonawcy, którzy:</w:t>
      </w:r>
    </w:p>
    <w:p w:rsidR="00AC3B43" w:rsidRPr="0031084A" w:rsidRDefault="00AC3B43" w:rsidP="00AC3B43">
      <w:pPr>
        <w:autoSpaceDE w:val="0"/>
        <w:autoSpaceDN w:val="0"/>
        <w:adjustRightInd w:val="0"/>
        <w:spacing w:after="0" w:line="240" w:lineRule="auto"/>
        <w:ind w:left="802" w:hanging="376"/>
        <w:jc w:val="both"/>
        <w:rPr>
          <w:rFonts w:ascii="Times New Roman" w:hAnsi="Times New Roman" w:cs="Times New Roman"/>
          <w:w w:val="0"/>
        </w:rPr>
      </w:pPr>
      <w:r w:rsidRPr="0031084A">
        <w:rPr>
          <w:rFonts w:ascii="Times New Roman" w:hAnsi="Times New Roman" w:cs="Times New Roman"/>
          <w:w w:val="0"/>
        </w:rPr>
        <w:t>1)</w:t>
      </w:r>
      <w:r w:rsidRPr="0031084A">
        <w:rPr>
          <w:rFonts w:ascii="Times New Roman" w:hAnsi="Times New Roman" w:cs="Times New Roman"/>
          <w:w w:val="0"/>
        </w:rPr>
        <w:tab/>
        <w:t>nie podlegają wykluczeniu,</w:t>
      </w:r>
    </w:p>
    <w:p w:rsidR="00AC3B43" w:rsidRPr="0031084A" w:rsidRDefault="00AC3B43" w:rsidP="00AC3B43">
      <w:pPr>
        <w:autoSpaceDE w:val="0"/>
        <w:autoSpaceDN w:val="0"/>
        <w:adjustRightInd w:val="0"/>
        <w:spacing w:after="0" w:line="240" w:lineRule="auto"/>
        <w:ind w:left="802" w:hanging="376"/>
        <w:jc w:val="both"/>
        <w:rPr>
          <w:rFonts w:ascii="Times New Roman" w:hAnsi="Times New Roman" w:cs="Times New Roman"/>
          <w:w w:val="0"/>
        </w:rPr>
      </w:pPr>
      <w:r w:rsidRPr="0031084A">
        <w:rPr>
          <w:rFonts w:ascii="Times New Roman" w:hAnsi="Times New Roman" w:cs="Times New Roman"/>
          <w:w w:val="0"/>
        </w:rPr>
        <w:t>2)</w:t>
      </w:r>
      <w:r w:rsidRPr="0031084A">
        <w:rPr>
          <w:rFonts w:ascii="Times New Roman" w:hAnsi="Times New Roman" w:cs="Times New Roman"/>
          <w:w w:val="0"/>
        </w:rPr>
        <w:tab/>
        <w:t xml:space="preserve">spełniają warunki udziału w postępowaniu. </w:t>
      </w:r>
    </w:p>
    <w:p w:rsidR="00AC3B43" w:rsidRPr="0031084A" w:rsidRDefault="00AC3B43" w:rsidP="00E6486F">
      <w:pPr>
        <w:keepNext/>
        <w:tabs>
          <w:tab w:val="left" w:pos="682"/>
        </w:tabs>
        <w:autoSpaceDE w:val="0"/>
        <w:autoSpaceDN w:val="0"/>
        <w:adjustRightInd w:val="0"/>
        <w:spacing w:before="120" w:after="0" w:line="240" w:lineRule="auto"/>
        <w:ind w:left="426" w:hanging="426"/>
        <w:outlineLvl w:val="1"/>
        <w:rPr>
          <w:rFonts w:ascii="Times New Roman" w:hAnsi="Times New Roman" w:cs="Times New Roman"/>
          <w:b/>
          <w:bCs/>
          <w:w w:val="0"/>
        </w:rPr>
      </w:pPr>
      <w:r w:rsidRPr="0031084A">
        <w:rPr>
          <w:rFonts w:ascii="Times New Roman" w:hAnsi="Times New Roman" w:cs="Times New Roman"/>
          <w:b/>
          <w:bCs/>
          <w:w w:val="0"/>
        </w:rPr>
        <w:t>12.1.</w:t>
      </w:r>
      <w:r w:rsidRPr="0031084A">
        <w:rPr>
          <w:rFonts w:ascii="Times New Roman" w:hAnsi="Times New Roman" w:cs="Times New Roman"/>
          <w:b/>
          <w:bCs/>
          <w:w w:val="0"/>
        </w:rPr>
        <w:tab/>
        <w:t>Podstawy wykluczenia</w:t>
      </w:r>
    </w:p>
    <w:p w:rsidR="00AC3B43" w:rsidRPr="0031084A" w:rsidRDefault="00AC3B43" w:rsidP="00AC3B43">
      <w:pPr>
        <w:tabs>
          <w:tab w:val="left" w:pos="540"/>
        </w:tabs>
        <w:autoSpaceDE w:val="0"/>
        <w:autoSpaceDN w:val="0"/>
        <w:adjustRightInd w:val="0"/>
        <w:spacing w:before="60" w:after="0" w:line="240" w:lineRule="auto"/>
        <w:jc w:val="both"/>
        <w:rPr>
          <w:rFonts w:ascii="Times New Roman" w:hAnsi="Times New Roman" w:cs="Times New Roman"/>
          <w:w w:val="0"/>
        </w:rPr>
      </w:pPr>
      <w:r w:rsidRPr="0031084A">
        <w:rPr>
          <w:rFonts w:ascii="Times New Roman" w:hAnsi="Times New Roman" w:cs="Times New Roman"/>
          <w:w w:val="0"/>
        </w:rPr>
        <w:t>Zamawiający wykluczy z postępowania Wykonawców w stosunku do których zachodzą przesłanki wykluczenia wskazane w art. 24 ust. 1 pkt. 12-23 ustawy oraz art. 24 ust. 5 pkt. 1 ustawy PZP.</w:t>
      </w:r>
    </w:p>
    <w:p w:rsidR="00AC3B43" w:rsidRPr="0031084A" w:rsidRDefault="00AC3B43" w:rsidP="00E6486F">
      <w:pPr>
        <w:keepNext/>
        <w:tabs>
          <w:tab w:val="left" w:pos="682"/>
        </w:tabs>
        <w:autoSpaceDE w:val="0"/>
        <w:autoSpaceDN w:val="0"/>
        <w:adjustRightInd w:val="0"/>
        <w:spacing w:before="120" w:after="0" w:line="240" w:lineRule="auto"/>
        <w:ind w:left="426" w:hanging="426"/>
        <w:outlineLvl w:val="1"/>
        <w:rPr>
          <w:rFonts w:ascii="Times New Roman" w:hAnsi="Times New Roman" w:cs="Times New Roman"/>
          <w:w w:val="0"/>
        </w:rPr>
      </w:pPr>
      <w:r w:rsidRPr="0031084A">
        <w:rPr>
          <w:rFonts w:ascii="Times New Roman" w:hAnsi="Times New Roman" w:cs="Times New Roman"/>
          <w:b/>
          <w:bCs/>
          <w:w w:val="0"/>
        </w:rPr>
        <w:t>12.2.</w:t>
      </w:r>
      <w:r w:rsidRPr="0031084A">
        <w:rPr>
          <w:rFonts w:ascii="Times New Roman" w:hAnsi="Times New Roman" w:cs="Times New Roman"/>
          <w:b/>
          <w:bCs/>
          <w:w w:val="0"/>
        </w:rPr>
        <w:tab/>
        <w:t>Warunki</w:t>
      </w:r>
      <w:r w:rsidRPr="0031084A">
        <w:rPr>
          <w:rFonts w:ascii="Times New Roman" w:hAnsi="Times New Roman" w:cs="Times New Roman"/>
          <w:w w:val="0"/>
        </w:rPr>
        <w:t xml:space="preserve"> </w:t>
      </w:r>
      <w:r w:rsidRPr="0031084A">
        <w:rPr>
          <w:rFonts w:ascii="Times New Roman" w:hAnsi="Times New Roman" w:cs="Times New Roman"/>
          <w:b/>
          <w:bCs/>
          <w:w w:val="0"/>
        </w:rPr>
        <w:t>udziału w postępowaniu</w:t>
      </w:r>
    </w:p>
    <w:p w:rsidR="00FF5146" w:rsidRPr="0031084A" w:rsidRDefault="00B8130B" w:rsidP="00FF5146">
      <w:pPr>
        <w:keepNext/>
        <w:autoSpaceDE w:val="0"/>
        <w:autoSpaceDN w:val="0"/>
        <w:adjustRightInd w:val="0"/>
        <w:spacing w:before="120" w:after="0" w:line="240" w:lineRule="auto"/>
        <w:ind w:left="720" w:hanging="720"/>
        <w:jc w:val="both"/>
        <w:outlineLvl w:val="1"/>
        <w:rPr>
          <w:rFonts w:ascii="Times New Roman" w:hAnsi="Times New Roman" w:cs="Times New Roman"/>
          <w:w w:val="0"/>
        </w:rPr>
      </w:pPr>
      <w:r w:rsidRPr="00B8130B">
        <w:rPr>
          <w:rFonts w:ascii="Times New Roman" w:hAnsi="Times New Roman" w:cs="Times New Roman"/>
        </w:rPr>
        <w:t xml:space="preserve"> </w:t>
      </w:r>
      <w:r w:rsidR="00FF5146" w:rsidRPr="0031084A">
        <w:rPr>
          <w:rFonts w:ascii="Times New Roman" w:hAnsi="Times New Roman" w:cs="Times New Roman"/>
          <w:b/>
          <w:bCs/>
          <w:w w:val="0"/>
        </w:rPr>
        <w:t>12.2.1.</w:t>
      </w:r>
      <w:r w:rsidR="00FF5146" w:rsidRPr="0031084A">
        <w:rPr>
          <w:rFonts w:ascii="Times New Roman" w:hAnsi="Times New Roman" w:cs="Times New Roman"/>
          <w:b/>
          <w:bCs/>
          <w:w w:val="0"/>
        </w:rPr>
        <w:tab/>
      </w:r>
      <w:r w:rsidR="00FF5146" w:rsidRPr="0031084A">
        <w:rPr>
          <w:rFonts w:ascii="Times New Roman" w:hAnsi="Times New Roman" w:cs="Times New Roman"/>
          <w:w w:val="0"/>
        </w:rPr>
        <w:t>Za spełniających warunki udziału w postępowaniu Zamawiający uzna Wykonawców, którzy:</w:t>
      </w:r>
    </w:p>
    <w:p w:rsidR="00FF5146" w:rsidRDefault="00FF5146" w:rsidP="00FF5146">
      <w:pPr>
        <w:keepNext/>
        <w:tabs>
          <w:tab w:val="left" w:pos="851"/>
        </w:tabs>
        <w:autoSpaceDE w:val="0"/>
        <w:autoSpaceDN w:val="0"/>
        <w:adjustRightInd w:val="0"/>
        <w:spacing w:before="120" w:after="0" w:line="240" w:lineRule="auto"/>
        <w:ind w:left="851" w:hanging="851"/>
        <w:jc w:val="both"/>
        <w:outlineLvl w:val="1"/>
        <w:rPr>
          <w:rFonts w:ascii="Times New Roman" w:hAnsi="Times New Roman" w:cs="Times New Roman"/>
          <w:w w:val="0"/>
        </w:rPr>
      </w:pPr>
      <w:r w:rsidRPr="0031084A">
        <w:rPr>
          <w:rFonts w:ascii="Times New Roman" w:hAnsi="Times New Roman" w:cs="Times New Roman"/>
          <w:b/>
          <w:bCs/>
          <w:w w:val="0"/>
        </w:rPr>
        <w:t>12.2.1.1.</w:t>
      </w:r>
      <w:r w:rsidRPr="0031084A">
        <w:rPr>
          <w:rFonts w:ascii="Times New Roman" w:hAnsi="Times New Roman" w:cs="Times New Roman"/>
          <w:b/>
          <w:bCs/>
          <w:w w:val="0"/>
        </w:rPr>
        <w:tab/>
      </w:r>
      <w:r w:rsidRPr="0031084A">
        <w:rPr>
          <w:rFonts w:ascii="Times New Roman" w:hAnsi="Times New Roman" w:cs="Times New Roman"/>
          <w:w w:val="0"/>
        </w:rPr>
        <w:t xml:space="preserve"> wykażą, że w ciągu ostatnich trzech lat przed upływem terminu składania ofert, a jeżeli okres prowadzenia działalności jest krótszy – w tym okresie – należycie zrealizowali co najmniej:</w:t>
      </w:r>
    </w:p>
    <w:p w:rsidR="00DE5CFA" w:rsidRPr="0031084A" w:rsidRDefault="00DE5CFA" w:rsidP="00FF5146">
      <w:pPr>
        <w:keepNext/>
        <w:tabs>
          <w:tab w:val="left" w:pos="851"/>
        </w:tabs>
        <w:autoSpaceDE w:val="0"/>
        <w:autoSpaceDN w:val="0"/>
        <w:adjustRightInd w:val="0"/>
        <w:spacing w:before="120" w:after="0" w:line="240" w:lineRule="auto"/>
        <w:ind w:left="851" w:hanging="851"/>
        <w:jc w:val="both"/>
        <w:outlineLvl w:val="1"/>
        <w:rPr>
          <w:rFonts w:ascii="Times New Roman" w:hAnsi="Times New Roman" w:cs="Times New Roman"/>
          <w:w w:val="0"/>
        </w:rPr>
      </w:pPr>
    </w:p>
    <w:p w:rsidR="00483D72" w:rsidRPr="00483D72" w:rsidRDefault="00145A97" w:rsidP="005B688A">
      <w:pPr>
        <w:pStyle w:val="Bezodstpw"/>
        <w:numPr>
          <w:ilvl w:val="0"/>
          <w:numId w:val="5"/>
        </w:numPr>
        <w:ind w:left="708"/>
        <w:jc w:val="both"/>
        <w:rPr>
          <w:lang w:val="pl-PL"/>
        </w:rPr>
      </w:pPr>
      <w:r w:rsidRPr="00483D72">
        <w:rPr>
          <w:rFonts w:ascii="Times New Roman" w:hAnsi="Times New Roman" w:cs="Times New Roman"/>
          <w:sz w:val="24"/>
          <w:szCs w:val="24"/>
          <w:lang w:val="pl-PL"/>
        </w:rPr>
        <w:t xml:space="preserve">jedną dostawę masy mineralno-bitumicznej na kwotę co najmniej: </w:t>
      </w:r>
      <w:r w:rsidR="00483D72" w:rsidRPr="00483D72">
        <w:rPr>
          <w:rFonts w:ascii="Times New Roman" w:hAnsi="Times New Roman" w:cs="Times New Roman"/>
          <w:sz w:val="24"/>
          <w:szCs w:val="24"/>
          <w:lang w:val="pl-PL"/>
        </w:rPr>
        <w:t>500</w:t>
      </w:r>
      <w:r w:rsidRPr="00483D72">
        <w:rPr>
          <w:rFonts w:ascii="Times New Roman" w:hAnsi="Times New Roman" w:cs="Times New Roman"/>
          <w:sz w:val="24"/>
          <w:szCs w:val="24"/>
          <w:lang w:val="pl-PL"/>
        </w:rPr>
        <w:t xml:space="preserve">.000,00 zł brutto (dla </w:t>
      </w:r>
      <w:r w:rsidR="00483D72" w:rsidRPr="00483D72">
        <w:rPr>
          <w:rFonts w:ascii="Times New Roman" w:hAnsi="Times New Roman" w:cs="Times New Roman"/>
          <w:sz w:val="24"/>
          <w:szCs w:val="24"/>
          <w:lang w:val="pl-PL"/>
        </w:rPr>
        <w:t>każdej z części</w:t>
      </w:r>
      <w:r w:rsidRPr="00483D72">
        <w:rPr>
          <w:rFonts w:ascii="Times New Roman" w:hAnsi="Times New Roman" w:cs="Times New Roman"/>
          <w:sz w:val="24"/>
          <w:szCs w:val="24"/>
          <w:lang w:val="pl-PL"/>
        </w:rPr>
        <w:t xml:space="preserve">), </w:t>
      </w:r>
    </w:p>
    <w:p w:rsidR="00483D72" w:rsidRPr="00483D72" w:rsidRDefault="00483D72" w:rsidP="00483D72">
      <w:pPr>
        <w:pStyle w:val="Bezodstpw"/>
        <w:ind w:left="708"/>
        <w:jc w:val="both"/>
        <w:rPr>
          <w:lang w:val="pl-PL"/>
        </w:rPr>
      </w:pPr>
    </w:p>
    <w:p w:rsidR="00B8130B" w:rsidRPr="00B8130B" w:rsidRDefault="00B8130B" w:rsidP="00B8130B">
      <w:pPr>
        <w:pStyle w:val="Tekstpodstawowy"/>
        <w:rPr>
          <w:sz w:val="22"/>
          <w:szCs w:val="22"/>
        </w:rPr>
      </w:pPr>
      <w:r w:rsidRPr="00B8130B">
        <w:rPr>
          <w:b/>
          <w:sz w:val="22"/>
          <w:szCs w:val="22"/>
          <w:lang w:val="pl-PL"/>
        </w:rPr>
        <w:t xml:space="preserve"> W przypadku złożenia oferty przez jednego Wykonawcę na więcej niż jedną cześć, warunki te mogą być spełnione łącznie.</w:t>
      </w:r>
    </w:p>
    <w:p w:rsidR="00B8130B" w:rsidRDefault="00B8130B" w:rsidP="00B8130B">
      <w:pPr>
        <w:jc w:val="both"/>
        <w:rPr>
          <w:sz w:val="24"/>
        </w:rPr>
      </w:pPr>
    </w:p>
    <w:p w:rsidR="0087361D" w:rsidRPr="00C86074" w:rsidRDefault="00E0496E" w:rsidP="00E6486F">
      <w:pPr>
        <w:autoSpaceDE w:val="0"/>
        <w:autoSpaceDN w:val="0"/>
        <w:adjustRightInd w:val="0"/>
        <w:spacing w:after="0" w:line="240" w:lineRule="auto"/>
        <w:rPr>
          <w:rFonts w:ascii="Times New Roman" w:hAnsi="Times New Roman" w:cs="Times New Roman"/>
          <w:b/>
          <w:w w:val="0"/>
          <w:sz w:val="24"/>
        </w:rPr>
      </w:pPr>
      <w:r w:rsidRPr="00C86074">
        <w:rPr>
          <w:rFonts w:ascii="Times New Roman" w:hAnsi="Times New Roman" w:cs="Times New Roman"/>
          <w:b/>
          <w:w w:val="0"/>
          <w:sz w:val="24"/>
        </w:rPr>
        <w:t>12.3</w:t>
      </w:r>
      <w:r w:rsidR="0087361D" w:rsidRPr="00C86074">
        <w:rPr>
          <w:rFonts w:ascii="Times New Roman" w:hAnsi="Times New Roman" w:cs="Times New Roman"/>
          <w:b/>
          <w:w w:val="0"/>
          <w:sz w:val="24"/>
        </w:rPr>
        <w:t>. Powoływanie się na zasoby innych podmiotów.</w:t>
      </w:r>
    </w:p>
    <w:p w:rsidR="0087361D" w:rsidRDefault="0087361D" w:rsidP="00E6486F">
      <w:pPr>
        <w:autoSpaceDE w:val="0"/>
        <w:autoSpaceDN w:val="0"/>
        <w:adjustRightInd w:val="0"/>
        <w:spacing w:after="0" w:line="240" w:lineRule="auto"/>
        <w:rPr>
          <w:rFonts w:ascii="Times New Roman" w:hAnsi="Times New Roman" w:cs="Times New Roman"/>
          <w:w w:val="0"/>
        </w:rPr>
      </w:pP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3)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w:t>
      </w:r>
    </w:p>
    <w:p w:rsidR="0087361D" w:rsidRPr="00C86074" w:rsidRDefault="0087361D" w:rsidP="0087361D">
      <w:pPr>
        <w:jc w:val="both"/>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lastRenderedPageBreak/>
        <w:t>4) W odniesieniu do warunków dotyczących wykształcenia, kwalifikacji zawodowych lub doświadczenia, wykonawcy mogą polegać na zdolnościach innych podmiotów,</w:t>
      </w:r>
      <w:r w:rsidRPr="00C86074">
        <w:rPr>
          <w:rFonts w:ascii="Times New Roman" w:hAnsi="Times New Roman" w:cs="Times New Roman"/>
          <w:b/>
          <w:color w:val="000000"/>
          <w:szCs w:val="24"/>
          <w:lang w:eastAsia="ar-SA"/>
        </w:rPr>
        <w:t xml:space="preserve"> jeśli podmioty te zrealizują roboty budowlane</w:t>
      </w:r>
      <w:r w:rsidRPr="00C86074">
        <w:rPr>
          <w:rFonts w:ascii="Times New Roman" w:hAnsi="Times New Roman" w:cs="Times New Roman"/>
          <w:color w:val="000000"/>
          <w:szCs w:val="24"/>
          <w:lang w:eastAsia="ar-SA"/>
        </w:rPr>
        <w:t xml:space="preserve"> lub usługi, do realizacji których te zdolności są wymagane.</w:t>
      </w: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5)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6) Jeżeli zdolności techniczne lub zawodowe lub sytuacja ekonomiczna lub finansowa, podmiotu, o którym mowa w ust. 1, nie potwierdzają spełnienia przez wykonawcę warunków udziału w postępowaniu lub zachodzą wobec tych podmiotów podstawy wykluczenia, zamawiający żąda, aby wykonawca w terminie określonym przez zamawiającego: </w:t>
      </w: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a) zastąpił ten podmiot innym podmiotem lub podmiotami lub </w:t>
      </w:r>
    </w:p>
    <w:p w:rsidR="0087361D" w:rsidRPr="00C86074" w:rsidRDefault="0087361D" w:rsidP="0087361D">
      <w:pPr>
        <w:autoSpaceDE w:val="0"/>
        <w:autoSpaceDN w:val="0"/>
        <w:adjustRightInd w:val="0"/>
        <w:spacing w:after="0" w:line="240" w:lineRule="auto"/>
        <w:jc w:val="both"/>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b) zobowiązał się do osobistego wykonania odpowiedniej części zamówienia, jeżeli wykaże zdolności techniczne lub zawodowe lub sytuację finansową lub ekonomiczną, o których mowa w   art. 22a ust. 1 ustawy </w:t>
      </w:r>
      <w:proofErr w:type="spellStart"/>
      <w:r w:rsidRPr="00C86074">
        <w:rPr>
          <w:rFonts w:ascii="Times New Roman" w:hAnsi="Times New Roman" w:cs="Times New Roman"/>
          <w:color w:val="000000"/>
          <w:szCs w:val="24"/>
          <w:lang w:eastAsia="ar-SA"/>
        </w:rPr>
        <w:t>Pzp</w:t>
      </w:r>
      <w:proofErr w:type="spellEnd"/>
      <w:r w:rsidRPr="00C86074">
        <w:rPr>
          <w:rFonts w:ascii="Times New Roman" w:hAnsi="Times New Roman" w:cs="Times New Roman"/>
          <w:color w:val="000000"/>
          <w:szCs w:val="24"/>
          <w:lang w:eastAsia="ar-SA"/>
        </w:rPr>
        <w:t>.</w:t>
      </w:r>
    </w:p>
    <w:p w:rsidR="00E0496E" w:rsidRDefault="00E0496E" w:rsidP="0087361D">
      <w:pPr>
        <w:autoSpaceDE w:val="0"/>
        <w:autoSpaceDN w:val="0"/>
        <w:adjustRightInd w:val="0"/>
        <w:spacing w:after="0" w:line="240" w:lineRule="auto"/>
        <w:jc w:val="both"/>
        <w:rPr>
          <w:rFonts w:ascii="Times New Roman" w:hAnsi="Times New Roman" w:cs="Times New Roman"/>
          <w:color w:val="000000"/>
          <w:sz w:val="24"/>
          <w:szCs w:val="24"/>
          <w:lang w:eastAsia="ar-SA"/>
        </w:rPr>
      </w:pPr>
    </w:p>
    <w:p w:rsidR="00E0496E" w:rsidRDefault="00E0496E" w:rsidP="00E6486F">
      <w:pPr>
        <w:autoSpaceDE w:val="0"/>
        <w:autoSpaceDN w:val="0"/>
        <w:adjustRightInd w:val="0"/>
        <w:spacing w:after="0" w:line="240" w:lineRule="auto"/>
        <w:rPr>
          <w:rFonts w:ascii="Times New Roman" w:hAnsi="Times New Roman" w:cs="Times New Roman"/>
          <w:b/>
          <w:color w:val="000000"/>
          <w:sz w:val="24"/>
          <w:szCs w:val="24"/>
          <w:lang w:eastAsia="ar-SA"/>
        </w:rPr>
      </w:pPr>
      <w:r w:rsidRPr="00E0496E">
        <w:rPr>
          <w:rFonts w:ascii="Times New Roman" w:hAnsi="Times New Roman" w:cs="Times New Roman"/>
          <w:b/>
          <w:color w:val="000000"/>
          <w:sz w:val="24"/>
          <w:szCs w:val="24"/>
          <w:lang w:eastAsia="ar-SA"/>
        </w:rPr>
        <w:t>12.4. Podwykonawcy</w:t>
      </w:r>
    </w:p>
    <w:p w:rsidR="00E0496E" w:rsidRPr="00C86074" w:rsidRDefault="00E0496E" w:rsidP="00E0496E">
      <w:pPr>
        <w:pStyle w:val="Tekstpodstawowy31"/>
        <w:rPr>
          <w:color w:val="000000"/>
          <w:sz w:val="22"/>
          <w:szCs w:val="22"/>
        </w:rPr>
      </w:pPr>
      <w:r w:rsidRPr="00C86074">
        <w:rPr>
          <w:color w:val="000000"/>
          <w:sz w:val="22"/>
          <w:szCs w:val="22"/>
        </w:rPr>
        <w:t>1. Zamawiający żąda wskazania przez Wykonawcę w ofercie części zamówienia, których wykonanie zamierza powierzyć podwykonawcom i podania firm podwykonawców.</w:t>
      </w:r>
    </w:p>
    <w:p w:rsidR="00E0496E" w:rsidRPr="00C86074" w:rsidRDefault="00E0496E" w:rsidP="00E0496E">
      <w:pPr>
        <w:pStyle w:val="Tekstpodstawowy31"/>
        <w:rPr>
          <w:color w:val="000000"/>
          <w:sz w:val="22"/>
          <w:szCs w:val="22"/>
        </w:rPr>
      </w:pPr>
      <w:r w:rsidRPr="00C86074">
        <w:rPr>
          <w:color w:val="000000"/>
          <w:sz w:val="22"/>
          <w:szCs w:val="22"/>
        </w:rPr>
        <w:t>Zamawiający żąda, aby przed przystąpieniem do wykonania zamówienia Wykonawca podał, o ile są już znane, imiona i nazwiska oraz dane kontaktowe podwykonawców i osób do kontaktu z nimi, zaangażowanych w roboty budowlane wykonywane w miejscu podlegającym bezpośredniemu nadzorowi Zamawiającego.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E0496E" w:rsidRPr="00C86074" w:rsidRDefault="00E0496E" w:rsidP="00E0496E">
      <w:pPr>
        <w:pStyle w:val="Tekstpodstawowy31"/>
        <w:rPr>
          <w:color w:val="000000"/>
          <w:sz w:val="22"/>
          <w:szCs w:val="22"/>
        </w:rPr>
      </w:pPr>
      <w:r w:rsidRPr="00C86074">
        <w:rPr>
          <w:color w:val="000000"/>
          <w:sz w:val="22"/>
          <w:szCs w:val="22"/>
        </w:rPr>
        <w:t xml:space="preserve">2. Jeżeli zmiana albo rezygnacja z podwykonawcy dotyczy podmiotu, na którego zasoby Wykonawca powoływał się, na zasadach określonych w art. 22a ust. 1 ustawy </w:t>
      </w:r>
      <w:proofErr w:type="spellStart"/>
      <w:r w:rsidRPr="00C86074">
        <w:rPr>
          <w:color w:val="000000"/>
          <w:sz w:val="22"/>
          <w:szCs w:val="22"/>
        </w:rPr>
        <w:t>Pzp</w:t>
      </w:r>
      <w:proofErr w:type="spellEnd"/>
      <w:r w:rsidRPr="00C86074">
        <w:rPr>
          <w:color w:val="000000"/>
          <w:sz w:val="22"/>
          <w:szCs w:val="22"/>
        </w:rPr>
        <w:t>,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E0496E" w:rsidRPr="00C86074" w:rsidRDefault="00E0496E" w:rsidP="00E0496E">
      <w:pPr>
        <w:pStyle w:val="Tekstpodstawowy31"/>
        <w:rPr>
          <w:color w:val="000000"/>
          <w:sz w:val="22"/>
          <w:szCs w:val="22"/>
        </w:rPr>
      </w:pPr>
      <w:r w:rsidRPr="00C86074">
        <w:rPr>
          <w:color w:val="000000"/>
          <w:sz w:val="22"/>
          <w:szCs w:val="22"/>
        </w:rPr>
        <w:t xml:space="preserve">3. Jeżeli powierzenie podwykonawcy wykonania części zamówienia na roboty budowlane lub usługi następuje w trakcie jego realizacji, wykonawca na żądanie zamawiającego przedstawia oświadczenie, o którym mowa w art. 25a ust. 1 ustawy </w:t>
      </w:r>
      <w:proofErr w:type="spellStart"/>
      <w:r w:rsidRPr="00C86074">
        <w:rPr>
          <w:color w:val="000000"/>
          <w:sz w:val="22"/>
          <w:szCs w:val="22"/>
        </w:rPr>
        <w:t>Pzp</w:t>
      </w:r>
      <w:proofErr w:type="spellEnd"/>
      <w:r w:rsidRPr="00C86074">
        <w:rPr>
          <w:color w:val="000000"/>
          <w:sz w:val="22"/>
          <w:szCs w:val="22"/>
        </w:rPr>
        <w:t>, lub oświadczenia lub dokumenty potwierdzające brak podstaw wykluczenia wobec tego podwykonawcy.</w:t>
      </w:r>
    </w:p>
    <w:p w:rsidR="00E0496E" w:rsidRPr="00C86074" w:rsidRDefault="00E0496E" w:rsidP="00E0496E">
      <w:pPr>
        <w:pStyle w:val="Tekstpodstawowy31"/>
        <w:rPr>
          <w:color w:val="000000"/>
          <w:sz w:val="22"/>
          <w:szCs w:val="22"/>
        </w:rPr>
      </w:pPr>
      <w:r w:rsidRPr="00C86074">
        <w:rPr>
          <w:color w:val="000000"/>
          <w:sz w:val="22"/>
          <w:szCs w:val="22"/>
        </w:rPr>
        <w:t>4. Jeżeli Zamawiający stwierdzi, że wobec danego podwykonawcy zachodzą podstawy wykluczenia, Wykonawca obowiązany jest zastąpić tego podwykonawcę lub zrezygnować z powierzenia wykonania części zamówienia podwykonawcy</w:t>
      </w:r>
    </w:p>
    <w:p w:rsidR="00E0496E" w:rsidRPr="00C86074" w:rsidRDefault="00E0496E" w:rsidP="00E0496E">
      <w:pPr>
        <w:pStyle w:val="Tekstpodstawowy31"/>
        <w:rPr>
          <w:color w:val="000000"/>
          <w:sz w:val="22"/>
          <w:szCs w:val="24"/>
        </w:rPr>
      </w:pPr>
      <w:r w:rsidRPr="00C86074">
        <w:rPr>
          <w:color w:val="000000"/>
          <w:sz w:val="22"/>
          <w:szCs w:val="24"/>
        </w:rPr>
        <w:t>5. Powierzenie wykonania części zamówienia podwykonawcom nie zwalnia wykonawcy z odpowiedzialności za należyte wykonanie tego zamówienia.</w:t>
      </w:r>
    </w:p>
    <w:p w:rsidR="00E0496E" w:rsidRPr="00C86074" w:rsidRDefault="00E0496E" w:rsidP="00E0496E">
      <w:pPr>
        <w:autoSpaceDE w:val="0"/>
        <w:autoSpaceDN w:val="0"/>
        <w:adjustRightInd w:val="0"/>
        <w:spacing w:after="0" w:line="240" w:lineRule="auto"/>
        <w:jc w:val="both"/>
        <w:rPr>
          <w:rFonts w:ascii="Times New Roman" w:hAnsi="Times New Roman" w:cs="Times New Roman"/>
          <w:b/>
          <w:w w:val="0"/>
          <w:sz w:val="20"/>
        </w:rPr>
      </w:pP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rPr>
      </w:pPr>
      <w:r w:rsidRPr="0031084A">
        <w:rPr>
          <w:rFonts w:ascii="Times New Roman" w:hAnsi="Times New Roman" w:cs="Times New Roman"/>
          <w:b/>
          <w:bCs/>
          <w:w w:val="0"/>
        </w:rPr>
        <w:lastRenderedPageBreak/>
        <w:t>13.</w:t>
      </w:r>
      <w:r w:rsidRPr="0031084A">
        <w:rPr>
          <w:rFonts w:ascii="Times New Roman" w:hAnsi="Times New Roman" w:cs="Times New Roman"/>
          <w:b/>
          <w:bCs/>
          <w:w w:val="0"/>
        </w:rPr>
        <w:tab/>
      </w:r>
      <w:r w:rsidRPr="0031084A">
        <w:rPr>
          <w:rFonts w:ascii="Times New Roman" w:hAnsi="Times New Roman" w:cs="Times New Roman"/>
          <w:b/>
          <w:bCs/>
          <w:w w:val="0"/>
          <w:sz w:val="24"/>
        </w:rPr>
        <w:t>Oświadczenia lub dokumenty wymagane w postępowaniu:</w:t>
      </w:r>
    </w:p>
    <w:p w:rsidR="00AC3B43" w:rsidRPr="0031084A" w:rsidRDefault="00AC3B43" w:rsidP="00AC3B43">
      <w:pPr>
        <w:autoSpaceDE w:val="0"/>
        <w:autoSpaceDN w:val="0"/>
        <w:adjustRightInd w:val="0"/>
        <w:spacing w:before="120" w:after="120" w:line="240" w:lineRule="auto"/>
        <w:ind w:left="720" w:hanging="720"/>
        <w:jc w:val="both"/>
        <w:outlineLvl w:val="1"/>
        <w:rPr>
          <w:rFonts w:ascii="Times New Roman" w:hAnsi="Times New Roman" w:cs="Times New Roman"/>
          <w:b/>
          <w:bCs/>
          <w:w w:val="0"/>
        </w:rPr>
      </w:pPr>
      <w:r w:rsidRPr="0031084A">
        <w:rPr>
          <w:rFonts w:ascii="Times New Roman" w:hAnsi="Times New Roman" w:cs="Times New Roman"/>
          <w:b/>
          <w:bCs/>
          <w:w w:val="0"/>
        </w:rPr>
        <w:t>13.1.</w:t>
      </w:r>
      <w:r w:rsidRPr="0031084A">
        <w:rPr>
          <w:rFonts w:ascii="Times New Roman" w:hAnsi="Times New Roman" w:cs="Times New Roman"/>
          <w:b/>
          <w:bCs/>
          <w:w w:val="0"/>
        </w:rPr>
        <w:tab/>
        <w:t>Oferta powinna składać się z:</w:t>
      </w:r>
    </w:p>
    <w:p w:rsidR="00AC3B43" w:rsidRPr="0031084A" w:rsidRDefault="00AC3B43" w:rsidP="00AC3B43">
      <w:pPr>
        <w:shd w:val="clear" w:color="auto" w:fill="FFFFFF"/>
        <w:tabs>
          <w:tab w:val="left" w:pos="567"/>
          <w:tab w:val="left" w:pos="680"/>
        </w:tabs>
        <w:autoSpaceDE w:val="0"/>
        <w:autoSpaceDN w:val="0"/>
        <w:adjustRightInd w:val="0"/>
        <w:spacing w:before="120" w:after="0" w:line="240" w:lineRule="auto"/>
        <w:ind w:left="540" w:hanging="360"/>
        <w:jc w:val="both"/>
        <w:rPr>
          <w:rFonts w:ascii="Times New Roman" w:hAnsi="Times New Roman" w:cs="Times New Roman"/>
          <w:b/>
          <w:bCs/>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 xml:space="preserve">wypełnionego </w:t>
      </w:r>
      <w:r w:rsidRPr="0031084A">
        <w:rPr>
          <w:rFonts w:ascii="Times New Roman" w:hAnsi="Times New Roman" w:cs="Times New Roman"/>
          <w:b/>
          <w:bCs/>
          <w:w w:val="0"/>
        </w:rPr>
        <w:t xml:space="preserve">Formularza oferty </w:t>
      </w:r>
      <w:r w:rsidRPr="0031084A">
        <w:rPr>
          <w:rFonts w:ascii="Times New Roman" w:hAnsi="Times New Roman" w:cs="Times New Roman"/>
          <w:w w:val="0"/>
        </w:rPr>
        <w:t xml:space="preserve">- wg wzoru określonego w </w:t>
      </w:r>
      <w:r w:rsidRPr="0031084A">
        <w:rPr>
          <w:rFonts w:ascii="Times New Roman" w:hAnsi="Times New Roman" w:cs="Times New Roman"/>
          <w:b/>
          <w:bCs/>
          <w:w w:val="0"/>
        </w:rPr>
        <w:t>Załączniku nr 1 do SIWZ;</w:t>
      </w:r>
    </w:p>
    <w:p w:rsidR="00AC3B43" w:rsidRPr="0031084A" w:rsidRDefault="00AC3B43" w:rsidP="00AC3B43">
      <w:pPr>
        <w:shd w:val="clear" w:color="auto" w:fill="FFFFFF"/>
        <w:tabs>
          <w:tab w:val="left" w:pos="567"/>
          <w:tab w:val="left" w:pos="680"/>
        </w:tabs>
        <w:autoSpaceDE w:val="0"/>
        <w:autoSpaceDN w:val="0"/>
        <w:adjustRightInd w:val="0"/>
        <w:spacing w:before="120" w:after="0" w:line="240" w:lineRule="auto"/>
        <w:ind w:left="540" w:hanging="360"/>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t xml:space="preserve">oryginału potwierdzenia wniesienia wadium </w:t>
      </w:r>
      <w:r w:rsidRPr="0031084A">
        <w:rPr>
          <w:rFonts w:ascii="Times New Roman" w:hAnsi="Times New Roman" w:cs="Times New Roman"/>
          <w:w w:val="0"/>
        </w:rPr>
        <w:t>w formie innej niż pieniężnej, a dopuszczalnej zgodnie z pkt 17.2 lit b)÷e) SIWZ.</w:t>
      </w:r>
    </w:p>
    <w:p w:rsidR="00AC3B43" w:rsidRPr="0031084A" w:rsidRDefault="00AC3B43" w:rsidP="00AC3B43">
      <w:pPr>
        <w:autoSpaceDE w:val="0"/>
        <w:autoSpaceDN w:val="0"/>
        <w:adjustRightInd w:val="0"/>
        <w:spacing w:before="60" w:after="0" w:line="240" w:lineRule="auto"/>
        <w:ind w:left="794" w:hanging="794"/>
        <w:jc w:val="both"/>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r>
      <w:r w:rsidRPr="0031084A">
        <w:rPr>
          <w:rFonts w:ascii="Times New Roman" w:hAnsi="Times New Roman" w:cs="Times New Roman"/>
          <w:w w:val="0"/>
        </w:rPr>
        <w:t>w przypadku, gdy oferta zawiera informacje stanowiące tajemnicę przedsiębiorstwa, Wykonawca zobowiązany jest do złożenia wraz z ofertą dowodów, o których mowa w pkt. 18.8 SIWZ.</w:t>
      </w:r>
    </w:p>
    <w:p w:rsidR="00AC3B43" w:rsidRPr="0031084A" w:rsidRDefault="00AC3B43" w:rsidP="00AC3B43">
      <w:pPr>
        <w:shd w:val="clear" w:color="auto" w:fill="FFFFFF"/>
        <w:autoSpaceDE w:val="0"/>
        <w:autoSpaceDN w:val="0"/>
        <w:adjustRightInd w:val="0"/>
        <w:spacing w:before="120" w:after="0" w:line="240" w:lineRule="auto"/>
        <w:ind w:left="720" w:hanging="720"/>
        <w:jc w:val="both"/>
        <w:rPr>
          <w:rFonts w:ascii="Times New Roman" w:hAnsi="Times New Roman" w:cs="Times New Roman"/>
          <w:b/>
          <w:bCs/>
          <w:w w:val="0"/>
        </w:rPr>
      </w:pPr>
      <w:r w:rsidRPr="0031084A">
        <w:rPr>
          <w:rFonts w:ascii="Times New Roman" w:hAnsi="Times New Roman" w:cs="Times New Roman"/>
          <w:b/>
          <w:bCs/>
          <w:w w:val="0"/>
        </w:rPr>
        <w:t>13.2.</w:t>
      </w:r>
      <w:r w:rsidRPr="0031084A">
        <w:rPr>
          <w:rFonts w:ascii="Times New Roman" w:hAnsi="Times New Roman" w:cs="Times New Roman"/>
          <w:b/>
          <w:bCs/>
          <w:w w:val="0"/>
        </w:rPr>
        <w:tab/>
        <w:t>Ponadto do oferty należy załączyć:</w:t>
      </w:r>
    </w:p>
    <w:p w:rsidR="00AC3B43" w:rsidRPr="0031084A" w:rsidRDefault="00AC3B43" w:rsidP="00AC3B43">
      <w:pPr>
        <w:shd w:val="clear" w:color="auto" w:fill="FFFFFF"/>
        <w:tabs>
          <w:tab w:val="left" w:pos="567"/>
          <w:tab w:val="left" w:pos="709"/>
          <w:tab w:val="left" w:pos="2520"/>
        </w:tabs>
        <w:autoSpaceDE w:val="0"/>
        <w:autoSpaceDN w:val="0"/>
        <w:adjustRightInd w:val="0"/>
        <w:spacing w:before="120" w:after="0" w:line="240" w:lineRule="auto"/>
        <w:ind w:left="360" w:hanging="360"/>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t>oryginał Jednolitego Europejskiego Dokumentu Zamówienia (JEDZ),</w:t>
      </w:r>
      <w:r w:rsidRPr="0031084A">
        <w:rPr>
          <w:rFonts w:ascii="Times New Roman" w:hAnsi="Times New Roman" w:cs="Times New Roman"/>
          <w:w w:val="0"/>
        </w:rPr>
        <w:t xml:space="preserve"> o treści zgodnej z Załącznikiem nr 2 do rozporządzenia wykonawczego Komisji (UE) 2016/7 z dn. 05 stycznia 2016 r. ustanawiającego standardowy formularz (</w:t>
      </w:r>
      <w:r w:rsidRPr="0031084A">
        <w:rPr>
          <w:rFonts w:ascii="Times New Roman" w:hAnsi="Times New Roman" w:cs="Times New Roman"/>
          <w:b/>
          <w:bCs/>
          <w:w w:val="0"/>
        </w:rPr>
        <w:t>Załącznik nr 2 do SIWZ</w:t>
      </w:r>
      <w:r w:rsidRPr="0031084A">
        <w:rPr>
          <w:rFonts w:ascii="Times New Roman" w:hAnsi="Times New Roman" w:cs="Times New Roman"/>
          <w:w w:val="0"/>
        </w:rPr>
        <w:t xml:space="preserve">), </w:t>
      </w:r>
      <w:r w:rsidRPr="0031084A">
        <w:rPr>
          <w:rFonts w:ascii="Times New Roman" w:hAnsi="Times New Roman" w:cs="Times New Roman"/>
          <w:w w:val="0"/>
          <w:u w:val="single"/>
        </w:rPr>
        <w:t>wypełnionego zgodnie ze wskazówkami określonymi w pkt. 14 SIWZ;</w:t>
      </w:r>
    </w:p>
    <w:p w:rsidR="00AC3B43" w:rsidRPr="0031084A" w:rsidRDefault="00AC3B43" w:rsidP="00AC3B43">
      <w:pPr>
        <w:shd w:val="clear" w:color="auto" w:fill="FFFFFF"/>
        <w:tabs>
          <w:tab w:val="left" w:pos="567"/>
          <w:tab w:val="left" w:pos="709"/>
          <w:tab w:val="left" w:pos="2520"/>
        </w:tabs>
        <w:autoSpaceDE w:val="0"/>
        <w:autoSpaceDN w:val="0"/>
        <w:adjustRightInd w:val="0"/>
        <w:spacing w:before="120" w:after="0" w:line="240" w:lineRule="auto"/>
        <w:ind w:left="360" w:hanging="360"/>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dokument</w:t>
      </w:r>
      <w:r w:rsidRPr="0031084A">
        <w:rPr>
          <w:rFonts w:ascii="Times New Roman" w:hAnsi="Times New Roman" w:cs="Times New Roman"/>
          <w:b/>
          <w:bCs/>
          <w:w w:val="0"/>
        </w:rPr>
        <w:t xml:space="preserve"> </w:t>
      </w:r>
      <w:r w:rsidRPr="0031084A">
        <w:rPr>
          <w:rFonts w:ascii="Times New Roman" w:hAnsi="Times New Roman" w:cs="Times New Roman"/>
          <w:w w:val="0"/>
        </w:rPr>
        <w:t>zawierający dane aktualne na dzień składania ofert potwierdzający, że oferta została podpisana przez osobę upoważnioną do reprezentowania Wykonawcy, w przypadku gdy oferta została podpisana przez inną osobę niż umocowana w dokumencie rejestrowym Wykonawcy</w:t>
      </w:r>
      <w:r w:rsidRPr="0031084A">
        <w:rPr>
          <w:rFonts w:ascii="Times New Roman" w:hAnsi="Times New Roman" w:cs="Times New Roman"/>
          <w:b/>
          <w:bCs/>
          <w:w w:val="0"/>
        </w:rPr>
        <w:t xml:space="preserve"> </w:t>
      </w:r>
      <w:r w:rsidRPr="0031084A">
        <w:rPr>
          <w:rFonts w:ascii="Times New Roman" w:hAnsi="Times New Roman" w:cs="Times New Roman"/>
          <w:w w:val="0"/>
        </w:rPr>
        <w:t>(np. pełnomocnictwo, umowa spółki cywilnej).</w:t>
      </w:r>
    </w:p>
    <w:p w:rsidR="00AC3B43" w:rsidRPr="0031084A" w:rsidRDefault="00AC3B43" w:rsidP="00AC3B43">
      <w:pPr>
        <w:shd w:val="clear" w:color="auto" w:fill="FFFFFF"/>
        <w:autoSpaceDE w:val="0"/>
        <w:autoSpaceDN w:val="0"/>
        <w:adjustRightInd w:val="0"/>
        <w:spacing w:before="120" w:after="0" w:line="240" w:lineRule="auto"/>
        <w:jc w:val="both"/>
        <w:rPr>
          <w:rFonts w:ascii="Times New Roman" w:hAnsi="Times New Roman" w:cs="Times New Roman"/>
          <w:w w:val="0"/>
        </w:rPr>
      </w:pPr>
      <w:r w:rsidRPr="0031084A">
        <w:rPr>
          <w:rFonts w:ascii="Times New Roman" w:hAnsi="Times New Roman" w:cs="Times New Roman"/>
          <w:b/>
          <w:bCs/>
          <w:w w:val="0"/>
        </w:rPr>
        <w:t>13.3.</w:t>
      </w:r>
      <w:r w:rsidRPr="0031084A">
        <w:rPr>
          <w:rFonts w:ascii="Times New Roman" w:hAnsi="Times New Roman" w:cs="Times New Roman"/>
          <w:b/>
          <w:bCs/>
          <w:w w:val="0"/>
        </w:rPr>
        <w:tab/>
        <w:t>UWAGA!</w:t>
      </w:r>
      <w:r w:rsidRPr="0031084A">
        <w:rPr>
          <w:rFonts w:ascii="Times New Roman" w:hAnsi="Times New Roman" w:cs="Times New Roman"/>
          <w:w w:val="0"/>
        </w:rPr>
        <w:t xml:space="preserve"> </w:t>
      </w:r>
      <w:r w:rsidRPr="0031084A">
        <w:rPr>
          <w:rFonts w:ascii="Times New Roman" w:hAnsi="Times New Roman" w:cs="Times New Roman"/>
          <w:w w:val="0"/>
          <w:u w:val="single"/>
        </w:rPr>
        <w:t>W terminie 3 dni od dnia przekazania</w:t>
      </w:r>
      <w:r w:rsidRPr="0031084A">
        <w:rPr>
          <w:rFonts w:ascii="Times New Roman" w:hAnsi="Times New Roman" w:cs="Times New Roman"/>
          <w:w w:val="0"/>
        </w:rPr>
        <w:t xml:space="preserve"> (zamieszczenia na stronie internetowej) </w:t>
      </w:r>
      <w:r w:rsidRPr="0031084A">
        <w:rPr>
          <w:rFonts w:ascii="Times New Roman" w:hAnsi="Times New Roman" w:cs="Times New Roman"/>
          <w:w w:val="0"/>
          <w:u w:val="single"/>
        </w:rPr>
        <w:t>informacji z otwarcia ofert,</w:t>
      </w:r>
      <w:r w:rsidRPr="0031084A">
        <w:rPr>
          <w:rFonts w:ascii="Times New Roman" w:hAnsi="Times New Roman" w:cs="Times New Roman"/>
          <w:w w:val="0"/>
        </w:rPr>
        <w:t xml:space="preserve"> </w:t>
      </w:r>
      <w:r w:rsidRPr="0031084A">
        <w:rPr>
          <w:rFonts w:ascii="Times New Roman" w:hAnsi="Times New Roman" w:cs="Times New Roman"/>
          <w:w w:val="0"/>
          <w:u w:val="single"/>
        </w:rPr>
        <w:t>Wykonawca zobowiązany jest przekazać Zamawiającemu</w:t>
      </w:r>
      <w:r w:rsidRPr="0031084A">
        <w:rPr>
          <w:rFonts w:ascii="Times New Roman" w:hAnsi="Times New Roman" w:cs="Times New Roman"/>
          <w:w w:val="0"/>
        </w:rPr>
        <w:t xml:space="preserve"> (bez wezwania) </w:t>
      </w:r>
      <w:r w:rsidRPr="0031084A">
        <w:rPr>
          <w:rFonts w:ascii="Times New Roman" w:hAnsi="Times New Roman" w:cs="Times New Roman"/>
          <w:w w:val="0"/>
          <w:u w:val="single"/>
        </w:rPr>
        <w:t>oświadczenie o przynależności lub braku przynależności do tej samej grupy kapitałowej</w:t>
      </w:r>
      <w:r w:rsidRPr="0031084A">
        <w:rPr>
          <w:rFonts w:ascii="Times New Roman" w:hAnsi="Times New Roman" w:cs="Times New Roman"/>
          <w:w w:val="0"/>
        </w:rPr>
        <w:t xml:space="preserve"> o której mowa w art. 24 ust. 1 pkt 23 ustawy - wg wzoru określonego w </w:t>
      </w:r>
      <w:r w:rsidRPr="0031084A">
        <w:rPr>
          <w:rFonts w:ascii="Times New Roman" w:hAnsi="Times New Roman" w:cs="Times New Roman"/>
          <w:b/>
          <w:bCs/>
          <w:w w:val="0"/>
        </w:rPr>
        <w:t>załączniku nr 3</w:t>
      </w:r>
      <w:r w:rsidRPr="0031084A">
        <w:rPr>
          <w:rFonts w:ascii="Times New Roman" w:hAnsi="Times New Roman" w:cs="Times New Roman"/>
          <w:w w:val="0"/>
        </w:rPr>
        <w:t xml:space="preserve"> do SIWZ. Wraz z przedstawieniem oświadczenia Wykonawca może przedstawić dowody, że powiązania z innym Wykonawcą nie prowadzą do zakłócenia konkurencji w postępowaniu o udzielenie zamówienia publicznego.</w:t>
      </w:r>
    </w:p>
    <w:p w:rsidR="00AC3B43" w:rsidRPr="0031084A" w:rsidRDefault="00AC3B43" w:rsidP="00AC3B43">
      <w:pPr>
        <w:autoSpaceDE w:val="0"/>
        <w:autoSpaceDN w:val="0"/>
        <w:adjustRightInd w:val="0"/>
        <w:spacing w:before="120" w:after="120" w:line="240" w:lineRule="auto"/>
        <w:ind w:left="720" w:hanging="720"/>
        <w:jc w:val="both"/>
        <w:outlineLvl w:val="1"/>
        <w:rPr>
          <w:rFonts w:ascii="Times New Roman" w:hAnsi="Times New Roman" w:cs="Times New Roman"/>
          <w:b/>
          <w:bCs/>
          <w:w w:val="0"/>
        </w:rPr>
      </w:pPr>
      <w:r w:rsidRPr="0031084A">
        <w:rPr>
          <w:rFonts w:ascii="Times New Roman" w:hAnsi="Times New Roman" w:cs="Times New Roman"/>
          <w:b/>
          <w:bCs/>
          <w:w w:val="0"/>
        </w:rPr>
        <w:t>13.4.</w:t>
      </w:r>
      <w:r w:rsidRPr="0031084A">
        <w:rPr>
          <w:rFonts w:ascii="Times New Roman" w:hAnsi="Times New Roman" w:cs="Times New Roman"/>
          <w:b/>
          <w:bCs/>
          <w:w w:val="0"/>
        </w:rPr>
        <w:tab/>
        <w:t xml:space="preserve">Wykaz oświadczeń lub dokumentów, jakie </w:t>
      </w:r>
      <w:r w:rsidRPr="0031084A">
        <w:rPr>
          <w:rFonts w:ascii="Times New Roman" w:hAnsi="Times New Roman" w:cs="Times New Roman"/>
          <w:b/>
          <w:bCs/>
          <w:w w:val="0"/>
          <w:u w:val="single"/>
        </w:rPr>
        <w:t>na wezwanie Zamawiającego</w:t>
      </w:r>
      <w:r w:rsidRPr="0031084A">
        <w:rPr>
          <w:rFonts w:ascii="Times New Roman" w:hAnsi="Times New Roman" w:cs="Times New Roman"/>
          <w:b/>
          <w:bCs/>
          <w:w w:val="0"/>
        </w:rPr>
        <w:t xml:space="preserve"> mają dostarczyć Wykonawcy w celu potwierdzenia spełniania warunków udziału w postępowaniu oraz braku podstaw do wykluczenia z postępowania: </w:t>
      </w:r>
    </w:p>
    <w:p w:rsidR="00AC3B43" w:rsidRPr="0031084A" w:rsidRDefault="00AC3B43" w:rsidP="00AC3B43">
      <w:pPr>
        <w:autoSpaceDE w:val="0"/>
        <w:autoSpaceDN w:val="0"/>
        <w:adjustRightInd w:val="0"/>
        <w:spacing w:before="120" w:after="120" w:line="240" w:lineRule="auto"/>
        <w:ind w:left="720" w:hanging="720"/>
        <w:jc w:val="both"/>
        <w:outlineLvl w:val="1"/>
        <w:rPr>
          <w:rFonts w:ascii="Times New Roman" w:hAnsi="Times New Roman" w:cs="Times New Roman"/>
          <w:b/>
          <w:bCs/>
          <w:w w:val="0"/>
        </w:rPr>
      </w:pPr>
      <w:r w:rsidRPr="0031084A">
        <w:rPr>
          <w:rFonts w:ascii="Times New Roman" w:hAnsi="Times New Roman" w:cs="Times New Roman"/>
          <w:b/>
          <w:bCs/>
          <w:w w:val="0"/>
        </w:rPr>
        <w:t>13.4.1.</w:t>
      </w:r>
      <w:r w:rsidRPr="0031084A">
        <w:rPr>
          <w:rFonts w:ascii="Times New Roman" w:hAnsi="Times New Roman" w:cs="Times New Roman"/>
          <w:b/>
          <w:bCs/>
          <w:w w:val="0"/>
        </w:rPr>
        <w:tab/>
        <w:t xml:space="preserve">Wykaz oświadczeń lub dokumentów potwierdzających spełnianie warunków udziału </w:t>
      </w:r>
      <w:r w:rsidRPr="0031084A">
        <w:rPr>
          <w:rFonts w:ascii="Times New Roman" w:hAnsi="Times New Roman" w:cs="Times New Roman"/>
          <w:b/>
          <w:bCs/>
          <w:w w:val="0"/>
        </w:rPr>
        <w:br/>
        <w:t>w postępowaniu.</w:t>
      </w:r>
    </w:p>
    <w:p w:rsidR="00AC3B43" w:rsidRPr="0031084A" w:rsidRDefault="00AC3B43" w:rsidP="00AC3B43">
      <w:pPr>
        <w:widowControl w:val="0"/>
        <w:autoSpaceDE w:val="0"/>
        <w:autoSpaceDN w:val="0"/>
        <w:adjustRightInd w:val="0"/>
        <w:spacing w:before="120" w:after="0" w:line="240" w:lineRule="auto"/>
        <w:ind w:left="720" w:hanging="360"/>
        <w:jc w:val="both"/>
        <w:rPr>
          <w:rFonts w:ascii="Times New Roman" w:hAnsi="Times New Roman" w:cs="Times New Roman"/>
          <w:color w:val="000000"/>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b/>
          <w:bCs/>
          <w:color w:val="000000"/>
          <w:w w:val="0"/>
        </w:rPr>
        <w:t>dowody, że wykazane w formularzu JEDZ dostawy zostały wykonane należycie</w:t>
      </w:r>
      <w:r w:rsidRPr="0031084A">
        <w:rPr>
          <w:rFonts w:ascii="Times New Roman" w:hAnsi="Times New Roman" w:cs="Times New Roman"/>
          <w:color w:val="000000"/>
          <w:w w:val="0"/>
        </w:rPr>
        <w:t xml:space="preserve"> tj.</w:t>
      </w:r>
      <w:r w:rsidRPr="0031084A">
        <w:rPr>
          <w:rFonts w:ascii="Times New Roman" w:hAnsi="Times New Roman" w:cs="Times New Roman"/>
          <w:b/>
          <w:bCs/>
          <w:color w:val="000000"/>
          <w:w w:val="0"/>
          <w:highlight w:val="white"/>
        </w:rPr>
        <w:t>:</w:t>
      </w:r>
    </w:p>
    <w:p w:rsidR="00AC3B43" w:rsidRPr="0031084A" w:rsidRDefault="00AC3B43" w:rsidP="00AC3B43">
      <w:pPr>
        <w:autoSpaceDE w:val="0"/>
        <w:autoSpaceDN w:val="0"/>
        <w:adjustRightInd w:val="0"/>
        <w:spacing w:after="0" w:line="240" w:lineRule="auto"/>
        <w:ind w:left="1276"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r>
      <w:r w:rsidRPr="0031084A">
        <w:rPr>
          <w:rFonts w:ascii="Times New Roman" w:hAnsi="Times New Roman" w:cs="Times New Roman"/>
          <w:w w:val="0"/>
          <w:u w:val="single"/>
        </w:rPr>
        <w:t>referencje bądź inne dokumenty</w:t>
      </w:r>
      <w:r w:rsidRPr="0031084A">
        <w:rPr>
          <w:rFonts w:ascii="Times New Roman" w:hAnsi="Times New Roman" w:cs="Times New Roman"/>
          <w:w w:val="0"/>
        </w:rPr>
        <w:t xml:space="preserve"> wystawione przez podmiot, na rzecz którego dostawy były wykonywane (w przypadku świadczeń okresowych lub ciągłych nadal wykonywanych referencje bądź inne dokumenty  powinny być wydane nie wcześniej niż 3 miesiące przed upływem terminu składania ofert);</w:t>
      </w:r>
    </w:p>
    <w:p w:rsidR="00AC3B43" w:rsidRPr="0031084A" w:rsidRDefault="00AC3B43" w:rsidP="00AC3B43">
      <w:pPr>
        <w:autoSpaceDE w:val="0"/>
        <w:autoSpaceDN w:val="0"/>
        <w:adjustRightInd w:val="0"/>
        <w:spacing w:after="0" w:line="240" w:lineRule="auto"/>
        <w:ind w:left="1276"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 xml:space="preserve">oświadczenie Wykonawcy, jeżeli z uzasadnionej przyczyny o obiektywnym charakterze Wykonawca nie jest w stanie uzyskać dokumentów. </w:t>
      </w:r>
      <w:r w:rsidRPr="0031084A">
        <w:rPr>
          <w:rFonts w:ascii="Times New Roman" w:hAnsi="Times New Roman" w:cs="Times New Roman"/>
          <w:b/>
          <w:bCs/>
          <w:color w:val="000000"/>
          <w:w w:val="0"/>
          <w:highlight w:val="white"/>
        </w:rPr>
        <w:t xml:space="preserve">W takim przypadku należy uzasadnić </w:t>
      </w:r>
      <w:r w:rsidRPr="0031084A">
        <w:rPr>
          <w:rFonts w:ascii="Times New Roman" w:hAnsi="Times New Roman" w:cs="Times New Roman"/>
          <w:color w:val="000000"/>
          <w:w w:val="0"/>
        </w:rPr>
        <w:t>brak możliwości uzyskania dokumentów.</w:t>
      </w:r>
    </w:p>
    <w:p w:rsidR="00AC3B43" w:rsidRPr="0031084A" w:rsidRDefault="00AC3B43" w:rsidP="00AC3B43">
      <w:pPr>
        <w:shd w:val="clear" w:color="auto" w:fill="FFFFFF"/>
        <w:autoSpaceDE w:val="0"/>
        <w:autoSpaceDN w:val="0"/>
        <w:adjustRightInd w:val="0"/>
        <w:spacing w:after="0" w:line="240" w:lineRule="auto"/>
        <w:ind w:left="720"/>
        <w:jc w:val="both"/>
        <w:rPr>
          <w:rFonts w:ascii="Times New Roman" w:hAnsi="Times New Roman" w:cs="Times New Roman"/>
          <w:color w:val="000000"/>
          <w:w w:val="0"/>
          <w:highlight w:val="white"/>
        </w:rPr>
      </w:pPr>
      <w:r w:rsidRPr="0031084A">
        <w:rPr>
          <w:rFonts w:ascii="Times New Roman" w:hAnsi="Times New Roman" w:cs="Times New Roman"/>
          <w:b/>
          <w:bCs/>
          <w:color w:val="000000"/>
          <w:w w:val="0"/>
          <w:highlight w:val="white"/>
        </w:rPr>
        <w:t>W przypadku gdy Wykonawca wskazuje w wykazie dostawy wykonane na rzecz Zamawiającego, nie ma obowiązku przedkładania ww. dowodów.</w:t>
      </w:r>
    </w:p>
    <w:p w:rsidR="00AC3B43" w:rsidRPr="0031084A" w:rsidRDefault="00AC3B43" w:rsidP="00AC3B43">
      <w:pPr>
        <w:widowControl w:val="0"/>
        <w:autoSpaceDE w:val="0"/>
        <w:autoSpaceDN w:val="0"/>
        <w:adjustRightInd w:val="0"/>
        <w:spacing w:before="120" w:after="0" w:line="240" w:lineRule="auto"/>
        <w:ind w:left="720" w:hanging="360"/>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 xml:space="preserve">W przypadku, gdy Wykonawca polega na zdolnościach lub sytuacji innych podmiotów - </w:t>
      </w:r>
      <w:r w:rsidRPr="00125E53">
        <w:rPr>
          <w:rFonts w:ascii="Times New Roman" w:hAnsi="Times New Roman" w:cs="Times New Roman"/>
          <w:b/>
          <w:w w:val="0"/>
        </w:rPr>
        <w:t xml:space="preserve">dokument (np. oryginał pisemnego zobowiązania innych podmiotów) potwierdzający, że Wykonawca </w:t>
      </w:r>
      <w:r w:rsidRPr="00125E53">
        <w:rPr>
          <w:rFonts w:ascii="Times New Roman" w:hAnsi="Times New Roman" w:cs="Times New Roman"/>
          <w:b/>
          <w:w w:val="0"/>
        </w:rPr>
        <w:lastRenderedPageBreak/>
        <w:t>będzie dysponował niezbędnymi zasobami w stopniu umożliwiającym należyte wykonanie zamówienia</w:t>
      </w:r>
      <w:r w:rsidRPr="0031084A">
        <w:rPr>
          <w:rFonts w:ascii="Times New Roman" w:hAnsi="Times New Roman" w:cs="Times New Roman"/>
          <w:w w:val="0"/>
        </w:rPr>
        <w:t xml:space="preserve"> publicznego oraz że stosunek łączący Wykonawcę z tymi podmiotami gwarantuje rzeczywisty dostęp do ich zasobów, </w:t>
      </w:r>
      <w:r w:rsidRPr="0031084A">
        <w:rPr>
          <w:rFonts w:ascii="Times New Roman" w:hAnsi="Times New Roman" w:cs="Times New Roman"/>
          <w:color w:val="000000"/>
          <w:w w:val="0"/>
        </w:rPr>
        <w:t>o ile informacje przedstawione w JEDZ w tym zakresie Zamawiający uzna za niewystarczające</w:t>
      </w:r>
      <w:r w:rsidRPr="0031084A">
        <w:rPr>
          <w:rFonts w:ascii="Times New Roman" w:hAnsi="Times New Roman" w:cs="Times New Roman"/>
          <w:w w:val="0"/>
        </w:rPr>
        <w:t>.</w:t>
      </w:r>
    </w:p>
    <w:p w:rsidR="00AC3B43" w:rsidRPr="0031084A" w:rsidRDefault="00AC3B43" w:rsidP="00AC3B43">
      <w:pPr>
        <w:tabs>
          <w:tab w:val="left" w:pos="900"/>
        </w:tabs>
        <w:autoSpaceDE w:val="0"/>
        <w:autoSpaceDN w:val="0"/>
        <w:adjustRightInd w:val="0"/>
        <w:spacing w:before="120" w:after="0" w:line="240" w:lineRule="auto"/>
        <w:ind w:left="709" w:hanging="349"/>
        <w:jc w:val="both"/>
        <w:rPr>
          <w:rFonts w:ascii="Times New Roman" w:hAnsi="Times New Roman" w:cs="Times New Roman"/>
          <w:w w:val="0"/>
        </w:rPr>
      </w:pPr>
      <w:r w:rsidRPr="0031084A">
        <w:rPr>
          <w:rFonts w:ascii="Times New Roman" w:hAnsi="Times New Roman" w:cs="Times New Roman"/>
          <w:w w:val="0"/>
        </w:rPr>
        <w:tab/>
        <w:t>Powyższy dokument powinien zawierać informacje dotyczące w szczególności:</w:t>
      </w:r>
    </w:p>
    <w:p w:rsidR="00AC3B43" w:rsidRPr="0031084A" w:rsidRDefault="00AC3B43" w:rsidP="00AC3B43">
      <w:pPr>
        <w:tabs>
          <w:tab w:val="left" w:pos="1134"/>
        </w:tabs>
        <w:autoSpaceDE w:val="0"/>
        <w:autoSpaceDN w:val="0"/>
        <w:adjustRightInd w:val="0"/>
        <w:spacing w:after="0" w:line="240" w:lineRule="auto"/>
        <w:ind w:left="1134" w:hanging="349"/>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zakresu dostępnych Wykonawcy zasobów innego podmiotu</w:t>
      </w:r>
    </w:p>
    <w:p w:rsidR="00AC3B43" w:rsidRPr="0031084A" w:rsidRDefault="00AC3B43" w:rsidP="00AC3B43">
      <w:pPr>
        <w:tabs>
          <w:tab w:val="left" w:pos="1134"/>
        </w:tabs>
        <w:autoSpaceDE w:val="0"/>
        <w:autoSpaceDN w:val="0"/>
        <w:adjustRightInd w:val="0"/>
        <w:spacing w:after="0" w:line="240" w:lineRule="auto"/>
        <w:ind w:left="1134" w:hanging="349"/>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sposobu wykorzystania zasobów innego podmiotu, przez Wykonawcę, przy wykonaniu zamówienia</w:t>
      </w:r>
    </w:p>
    <w:p w:rsidR="00AC3B43" w:rsidRPr="0031084A" w:rsidRDefault="00AC3B43" w:rsidP="00AC3B43">
      <w:pPr>
        <w:tabs>
          <w:tab w:val="left" w:pos="1134"/>
        </w:tabs>
        <w:autoSpaceDE w:val="0"/>
        <w:autoSpaceDN w:val="0"/>
        <w:adjustRightInd w:val="0"/>
        <w:spacing w:after="0" w:line="240" w:lineRule="auto"/>
        <w:ind w:left="1134" w:hanging="349"/>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zakresu i okresu udziału innego podmiotu przy wykonywaniu zamówienia</w:t>
      </w:r>
    </w:p>
    <w:p w:rsidR="00AC3B43" w:rsidRPr="0031084A" w:rsidRDefault="00AC3B43" w:rsidP="00AC3B43">
      <w:pPr>
        <w:tabs>
          <w:tab w:val="left" w:pos="1134"/>
        </w:tabs>
        <w:autoSpaceDE w:val="0"/>
        <w:autoSpaceDN w:val="0"/>
        <w:adjustRightInd w:val="0"/>
        <w:spacing w:after="0" w:line="240" w:lineRule="auto"/>
        <w:ind w:left="1134"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r>
      <w:r w:rsidRPr="0031084A">
        <w:rPr>
          <w:rFonts w:ascii="Times New Roman" w:hAnsi="Times New Roman" w:cs="Times New Roman"/>
          <w:w w:val="0"/>
          <w:u w:val="single"/>
        </w:rPr>
        <w:t>czy podmiot</w:t>
      </w:r>
      <w:r w:rsidRPr="0031084A">
        <w:rPr>
          <w:rFonts w:ascii="Times New Roman" w:hAnsi="Times New Roman" w:cs="Times New Roman"/>
          <w:w w:val="0"/>
        </w:rPr>
        <w:t xml:space="preserve">, na zdolnościach którego Wykonawca polega w odniesieniu do warunków udziału w postępowaniu dotyczących wykształcenia, kwalifikacji zawodowych lub doświadczenia, </w:t>
      </w:r>
      <w:r w:rsidRPr="0031084A">
        <w:rPr>
          <w:rFonts w:ascii="Times New Roman" w:hAnsi="Times New Roman" w:cs="Times New Roman"/>
          <w:w w:val="0"/>
          <w:u w:val="single"/>
        </w:rPr>
        <w:t>zrealizuje roboty budowlane, usługi lub dostawy, których wskazane zdolności dotyczą</w:t>
      </w:r>
      <w:r w:rsidRPr="0031084A">
        <w:rPr>
          <w:rFonts w:ascii="Times New Roman" w:hAnsi="Times New Roman" w:cs="Times New Roman"/>
          <w:w w:val="0"/>
        </w:rPr>
        <w:t xml:space="preserve"> (czy będzie brał udział w wykonaniu zamówienia). </w:t>
      </w:r>
    </w:p>
    <w:p w:rsidR="00AC3B43" w:rsidRPr="0031084A" w:rsidRDefault="00AC3B43" w:rsidP="00AC3B43">
      <w:pPr>
        <w:autoSpaceDE w:val="0"/>
        <w:autoSpaceDN w:val="0"/>
        <w:adjustRightInd w:val="0"/>
        <w:spacing w:before="120" w:after="120" w:line="240" w:lineRule="auto"/>
        <w:ind w:left="720" w:hanging="720"/>
        <w:jc w:val="both"/>
        <w:outlineLvl w:val="1"/>
        <w:rPr>
          <w:rFonts w:ascii="Times New Roman" w:hAnsi="Times New Roman" w:cs="Times New Roman"/>
          <w:b/>
          <w:bCs/>
          <w:w w:val="0"/>
        </w:rPr>
      </w:pPr>
      <w:r w:rsidRPr="0031084A">
        <w:rPr>
          <w:rFonts w:ascii="Times New Roman" w:hAnsi="Times New Roman" w:cs="Times New Roman"/>
          <w:b/>
          <w:bCs/>
          <w:w w:val="0"/>
        </w:rPr>
        <w:t>13.4.2.</w:t>
      </w:r>
      <w:r w:rsidRPr="0031084A">
        <w:rPr>
          <w:rFonts w:ascii="Times New Roman" w:hAnsi="Times New Roman" w:cs="Times New Roman"/>
          <w:b/>
          <w:bCs/>
          <w:w w:val="0"/>
        </w:rPr>
        <w:tab/>
        <w:t>Wykaz oświadczeń lub dokumentów potwierdzających brak podstaw do wykluczenia z postępowania:</w:t>
      </w:r>
    </w:p>
    <w:p w:rsidR="00AC3B43" w:rsidRPr="0031084A" w:rsidRDefault="00AC3B43" w:rsidP="00AC3B43">
      <w:pPr>
        <w:tabs>
          <w:tab w:val="left" w:pos="1040"/>
        </w:tabs>
        <w:autoSpaceDE w:val="0"/>
        <w:autoSpaceDN w:val="0"/>
        <w:adjustRightInd w:val="0"/>
        <w:spacing w:before="120" w:after="0" w:line="240" w:lineRule="auto"/>
        <w:ind w:left="720" w:hanging="294"/>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t>zaświadczenie właściwego naczelnika urzędu skarbowego</w:t>
      </w:r>
      <w:r w:rsidRPr="0031084A">
        <w:rPr>
          <w:rFonts w:ascii="Times New Roman" w:hAnsi="Times New Roman" w:cs="Times New Roman"/>
          <w:w w:val="0"/>
        </w:rPr>
        <w:t xml:space="preserve"> potwierdzającego, że wykonawca nie zalega z opłacaniem podatków, </w:t>
      </w:r>
      <w:r w:rsidRPr="0031084A">
        <w:rPr>
          <w:rFonts w:ascii="Times New Roman" w:hAnsi="Times New Roman" w:cs="Times New Roman"/>
          <w:w w:val="0"/>
          <w:u w:val="single"/>
        </w:rPr>
        <w:t>wystawione nie wcześniej niż 3 miesiące przed upływem terminu składania ofert</w:t>
      </w:r>
      <w:r w:rsidRPr="0031084A">
        <w:rPr>
          <w:rFonts w:ascii="Times New Roman" w:hAnsi="Times New Roman" w:cs="Times New Roman"/>
          <w:w w:val="0"/>
        </w:rPr>
        <w: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AC3B43" w:rsidRPr="0031084A" w:rsidRDefault="00AC3B43" w:rsidP="00AC3B43">
      <w:pPr>
        <w:tabs>
          <w:tab w:val="left" w:pos="1040"/>
        </w:tabs>
        <w:autoSpaceDE w:val="0"/>
        <w:autoSpaceDN w:val="0"/>
        <w:adjustRightInd w:val="0"/>
        <w:spacing w:before="120" w:after="0" w:line="240" w:lineRule="auto"/>
        <w:ind w:left="709" w:hanging="283"/>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t>zaświadczenie właściwej terenowej jednostki organizacyjnej Zakładu Ubezpieczeń Społecznych</w:t>
      </w:r>
      <w:r w:rsidRPr="0031084A">
        <w:rPr>
          <w:rFonts w:ascii="Times New Roman" w:hAnsi="Times New Roman" w:cs="Times New Roman"/>
          <w:w w:val="0"/>
        </w:rPr>
        <w:t xml:space="preserve"> lub Kasy Rolniczego Ubezpieczenia Społecznego albo inny dokument potwierdzający, że wykonawca nie zalega z opłacaniem składek na ubezpieczenia społeczne lub zdrowotne, </w:t>
      </w:r>
      <w:r w:rsidRPr="0031084A">
        <w:rPr>
          <w:rFonts w:ascii="Times New Roman" w:hAnsi="Times New Roman" w:cs="Times New Roman"/>
          <w:w w:val="0"/>
          <w:u w:val="single"/>
        </w:rPr>
        <w:t>wystawione nie wcześniej niż 3 miesiące przed upływem terminu składania ofert</w:t>
      </w:r>
      <w:r w:rsidRPr="0031084A">
        <w:rPr>
          <w:rFonts w:ascii="Times New Roman" w:hAnsi="Times New Roman" w:cs="Times New Roman"/>
          <w:w w:val="0"/>
        </w:rPr>
        <w: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AC3B43" w:rsidRPr="0031084A" w:rsidRDefault="00AC3B43" w:rsidP="00AC3B43">
      <w:pPr>
        <w:tabs>
          <w:tab w:val="left" w:pos="1040"/>
        </w:tabs>
        <w:autoSpaceDE w:val="0"/>
        <w:autoSpaceDN w:val="0"/>
        <w:adjustRightInd w:val="0"/>
        <w:spacing w:before="120" w:after="0" w:line="240" w:lineRule="auto"/>
        <w:ind w:left="709" w:hanging="283"/>
        <w:jc w:val="both"/>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t xml:space="preserve">odpis z właściwego rejestru lub centralnej ewidencji i informacji o działalności gospodarczej, </w:t>
      </w:r>
      <w:r w:rsidRPr="0031084A">
        <w:rPr>
          <w:rFonts w:ascii="Times New Roman" w:hAnsi="Times New Roman" w:cs="Times New Roman"/>
          <w:w w:val="0"/>
        </w:rPr>
        <w:t>jeżeli odrębne przepisy wymagają wpisu do rejestru lub ewidencji, w celu potwierdzenia braku podstaw do wykluczenia na podstawie art. 24 ust. 5 pkt 1 ustawy;</w:t>
      </w:r>
    </w:p>
    <w:p w:rsidR="00AC3B43" w:rsidRPr="0031084A" w:rsidRDefault="00AC3B43" w:rsidP="00AC3B43">
      <w:pPr>
        <w:autoSpaceDE w:val="0"/>
        <w:autoSpaceDN w:val="0"/>
        <w:adjustRightInd w:val="0"/>
        <w:spacing w:before="120" w:after="120" w:line="240" w:lineRule="auto"/>
        <w:ind w:left="720" w:hanging="720"/>
        <w:jc w:val="both"/>
        <w:outlineLvl w:val="1"/>
        <w:rPr>
          <w:rFonts w:ascii="Times New Roman" w:hAnsi="Times New Roman" w:cs="Times New Roman"/>
          <w:b/>
          <w:bCs/>
          <w:w w:val="0"/>
          <w:u w:val="single"/>
        </w:rPr>
      </w:pPr>
      <w:r w:rsidRPr="0031084A">
        <w:rPr>
          <w:rFonts w:ascii="Times New Roman" w:hAnsi="Times New Roman" w:cs="Times New Roman"/>
          <w:b/>
          <w:bCs/>
          <w:w w:val="0"/>
        </w:rPr>
        <w:t>13.4.3.</w:t>
      </w:r>
      <w:r w:rsidRPr="0031084A">
        <w:rPr>
          <w:rFonts w:ascii="Times New Roman" w:hAnsi="Times New Roman" w:cs="Times New Roman"/>
          <w:b/>
          <w:bCs/>
          <w:w w:val="0"/>
        </w:rPr>
        <w:tab/>
      </w:r>
      <w:r w:rsidRPr="0031084A">
        <w:rPr>
          <w:rFonts w:ascii="Times New Roman" w:hAnsi="Times New Roman" w:cs="Times New Roman"/>
          <w:b/>
          <w:bCs/>
          <w:w w:val="0"/>
          <w:u w:val="single"/>
        </w:rPr>
        <w:t>Uwagi do pkt. 13.4.1. i 13.4.2. SIWZ</w:t>
      </w:r>
    </w:p>
    <w:p w:rsidR="00AC3B43" w:rsidRPr="0031084A" w:rsidRDefault="00AC3B43" w:rsidP="00AC3B43">
      <w:pPr>
        <w:autoSpaceDE w:val="0"/>
        <w:autoSpaceDN w:val="0"/>
        <w:adjustRightInd w:val="0"/>
        <w:spacing w:before="60" w:after="0" w:line="240" w:lineRule="auto"/>
        <w:jc w:val="both"/>
        <w:rPr>
          <w:rFonts w:ascii="Times New Roman" w:hAnsi="Times New Roman" w:cs="Times New Roman"/>
          <w:b/>
          <w:bCs/>
          <w:w w:val="0"/>
        </w:rPr>
      </w:pPr>
      <w:r w:rsidRPr="0031084A">
        <w:rPr>
          <w:rFonts w:ascii="Times New Roman" w:hAnsi="Times New Roman" w:cs="Times New Roman"/>
          <w:w w:val="0"/>
        </w:rPr>
        <w:t>Zamawiający:</w:t>
      </w:r>
    </w:p>
    <w:p w:rsidR="00AC3B43" w:rsidRPr="0031084A" w:rsidRDefault="00AC3B43" w:rsidP="00AC3B43">
      <w:pPr>
        <w:tabs>
          <w:tab w:val="left" w:pos="993"/>
        </w:tabs>
        <w:autoSpaceDE w:val="0"/>
        <w:autoSpaceDN w:val="0"/>
        <w:adjustRightInd w:val="0"/>
        <w:spacing w:before="60" w:after="0" w:line="240" w:lineRule="auto"/>
        <w:ind w:left="72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wezwie Wykonawcę, którego oferta została najwyżej oceniona, do złożenia w wyznaczonym, nie krótszym niż 10 dni terminie, aktualnych na dzień złożenia oświadczeń lub dokumentów potwierdzających, o których mowa wyżej,</w:t>
      </w:r>
    </w:p>
    <w:p w:rsidR="00AC3B43" w:rsidRPr="0031084A" w:rsidRDefault="00AC3B43" w:rsidP="00AC3B43">
      <w:pPr>
        <w:tabs>
          <w:tab w:val="left" w:pos="993"/>
        </w:tabs>
        <w:autoSpaceDE w:val="0"/>
        <w:autoSpaceDN w:val="0"/>
        <w:adjustRightInd w:val="0"/>
        <w:spacing w:before="60" w:after="0" w:line="240" w:lineRule="auto"/>
        <w:ind w:left="72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 xml:space="preserve">jeżeli jest to niezbędne do zapewnienia odpowiedniego przebiegu postępowania o udzielenie zamówienia, na każdym etapie postępowania Zamawiający może wezwać Wykonawców do złożenia wszystkich lub niektórych oświadczeń lub dokumentów potwierdzających, że nie </w:t>
      </w:r>
      <w:r w:rsidRPr="0031084A">
        <w:rPr>
          <w:rFonts w:ascii="Times New Roman" w:hAnsi="Times New Roman" w:cs="Times New Roman"/>
          <w:w w:val="0"/>
        </w:rPr>
        <w:lastRenderedPageBreak/>
        <w:t>podlegają wykluczeniu lub spełniają warunki udziału w postępowaniu, a jeżeli zachodzą uzasadnione podstawy do uznania, że złożone uprzednio oświadczenia lub dokumenty nie są już aktualne, do złożenia aktualnych oświadczeń lub dokumentów,</w:t>
      </w: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rPr>
      </w:pPr>
      <w:r w:rsidRPr="0031084A">
        <w:rPr>
          <w:rFonts w:ascii="Times New Roman" w:hAnsi="Times New Roman" w:cs="Times New Roman"/>
          <w:b/>
          <w:bCs/>
          <w:w w:val="0"/>
        </w:rPr>
        <w:t>14.</w:t>
      </w:r>
      <w:r w:rsidRPr="0031084A">
        <w:rPr>
          <w:rFonts w:ascii="Times New Roman" w:hAnsi="Times New Roman" w:cs="Times New Roman"/>
          <w:b/>
          <w:bCs/>
          <w:w w:val="0"/>
        </w:rPr>
        <w:tab/>
      </w:r>
      <w:r w:rsidRPr="0031084A">
        <w:rPr>
          <w:rFonts w:ascii="Times New Roman" w:hAnsi="Times New Roman" w:cs="Times New Roman"/>
          <w:b/>
          <w:bCs/>
          <w:w w:val="0"/>
          <w:sz w:val="24"/>
        </w:rPr>
        <w:t>Jednolity Europejski Dokument Zamówienia (JEDZ).</w:t>
      </w:r>
    </w:p>
    <w:p w:rsidR="00AC3B43" w:rsidRPr="0031084A" w:rsidRDefault="00AC3B43" w:rsidP="00AC3B43">
      <w:pPr>
        <w:shd w:val="clear" w:color="auto" w:fill="FFFFFF"/>
        <w:suppressAutoHyphens/>
        <w:autoSpaceDE w:val="0"/>
        <w:autoSpaceDN w:val="0"/>
        <w:adjustRightInd w:val="0"/>
        <w:spacing w:before="120" w:after="120" w:line="240" w:lineRule="auto"/>
        <w:ind w:left="709" w:hanging="709"/>
        <w:jc w:val="both"/>
        <w:outlineLvl w:val="1"/>
        <w:rPr>
          <w:rFonts w:ascii="Times New Roman" w:hAnsi="Times New Roman" w:cs="Times New Roman"/>
          <w:w w:val="0"/>
        </w:rPr>
      </w:pPr>
      <w:r w:rsidRPr="0031084A">
        <w:rPr>
          <w:rFonts w:ascii="Times New Roman" w:hAnsi="Times New Roman" w:cs="Times New Roman"/>
          <w:b/>
          <w:bCs/>
          <w:w w:val="0"/>
        </w:rPr>
        <w:t>14.1</w:t>
      </w:r>
      <w:r w:rsidRPr="0031084A">
        <w:rPr>
          <w:rFonts w:ascii="Times New Roman" w:hAnsi="Times New Roman" w:cs="Times New Roman"/>
          <w:b/>
          <w:bCs/>
          <w:w w:val="0"/>
        </w:rPr>
        <w:tab/>
      </w:r>
      <w:r w:rsidRPr="0031084A">
        <w:rPr>
          <w:rFonts w:ascii="Times New Roman" w:hAnsi="Times New Roman" w:cs="Times New Roman"/>
          <w:w w:val="0"/>
        </w:rPr>
        <w:t>JEDZ obejmuje formalne oświadczenie Wykonawcy stwierdzające, że odpowiednia podstawa wykluczenia nie ma zastosowania lub, że odpowiednie kryterium kwalifikacji jest spełnione, a także zawiera istotne informacje wymagane przez Zamawiającego.</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b/>
          <w:bCs/>
          <w:w w:val="0"/>
        </w:rPr>
      </w:pPr>
      <w:r w:rsidRPr="0031084A">
        <w:rPr>
          <w:rFonts w:ascii="Times New Roman" w:hAnsi="Times New Roman" w:cs="Times New Roman"/>
          <w:b/>
          <w:bCs/>
          <w:w w:val="0"/>
        </w:rPr>
        <w:t>14.2</w:t>
      </w:r>
      <w:r w:rsidRPr="0031084A">
        <w:rPr>
          <w:rFonts w:ascii="Times New Roman" w:hAnsi="Times New Roman" w:cs="Times New Roman"/>
          <w:b/>
          <w:bCs/>
          <w:w w:val="0"/>
        </w:rPr>
        <w:tab/>
        <w:t>Wypełniając formularz JEDZ:</w:t>
      </w:r>
    </w:p>
    <w:p w:rsidR="00AC3B43" w:rsidRPr="0031084A" w:rsidRDefault="00AC3B43" w:rsidP="00AC3B43">
      <w:pPr>
        <w:shd w:val="clear" w:color="auto" w:fill="FFFFFF"/>
        <w:suppressAutoHyphens/>
        <w:autoSpaceDE w:val="0"/>
        <w:autoSpaceDN w:val="0"/>
        <w:adjustRightInd w:val="0"/>
        <w:spacing w:before="120" w:after="0" w:line="240" w:lineRule="auto"/>
        <w:ind w:left="714" w:hanging="357"/>
        <w:jc w:val="both"/>
        <w:outlineLvl w:val="1"/>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 xml:space="preserve">w zakresie części IV (kryteria kwalifikacji) Zamawiający dopuszcza, aby Wykonawca wypełniając JEDZ, nie wypełniał pola a: </w:t>
      </w:r>
      <w:r w:rsidRPr="0031084A">
        <w:rPr>
          <w:rFonts w:ascii="Times New Roman" w:hAnsi="Times New Roman" w:cs="Times New Roman"/>
          <w:i/>
          <w:iCs/>
          <w:w w:val="0"/>
        </w:rPr>
        <w:t>Ogólne oświadczenie dotyczące wszystkich kryteriów kwalifikacji</w:t>
      </w:r>
      <w:r w:rsidRPr="0031084A">
        <w:rPr>
          <w:rFonts w:ascii="Times New Roman" w:hAnsi="Times New Roman" w:cs="Times New Roman"/>
          <w:w w:val="0"/>
        </w:rPr>
        <w:t xml:space="preserve">, lecz jedynie wypełnił tylko sekcję C. </w:t>
      </w:r>
    </w:p>
    <w:p w:rsidR="00AC3B43" w:rsidRPr="0031084A" w:rsidRDefault="00AC3B43" w:rsidP="00AC3B43">
      <w:pPr>
        <w:shd w:val="clear" w:color="auto" w:fill="FFFFFF"/>
        <w:suppressAutoHyphens/>
        <w:autoSpaceDE w:val="0"/>
        <w:autoSpaceDN w:val="0"/>
        <w:adjustRightInd w:val="0"/>
        <w:spacing w:before="120" w:after="0" w:line="240" w:lineRule="auto"/>
        <w:ind w:left="714" w:hanging="357"/>
        <w:jc w:val="both"/>
        <w:outlineLvl w:val="1"/>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 xml:space="preserve">w zakresie części IV (kryteria kwalifikacji) sekcja C </w:t>
      </w:r>
      <w:r w:rsidRPr="0031084A">
        <w:rPr>
          <w:rFonts w:ascii="Times New Roman" w:hAnsi="Times New Roman" w:cs="Times New Roman"/>
          <w:b/>
          <w:bCs/>
          <w:w w:val="0"/>
        </w:rPr>
        <w:t xml:space="preserve">- </w:t>
      </w:r>
      <w:r w:rsidRPr="0031084A">
        <w:rPr>
          <w:rFonts w:ascii="Times New Roman" w:hAnsi="Times New Roman" w:cs="Times New Roman"/>
          <w:w w:val="0"/>
        </w:rPr>
        <w:t>Zdolność techniczna i zawodowa,</w:t>
      </w:r>
      <w:r w:rsidRPr="0031084A">
        <w:rPr>
          <w:rFonts w:ascii="Times New Roman" w:hAnsi="Times New Roman" w:cs="Times New Roman"/>
          <w:b/>
          <w:bCs/>
          <w:w w:val="0"/>
        </w:rPr>
        <w:t xml:space="preserve"> </w:t>
      </w:r>
      <w:r w:rsidRPr="0031084A">
        <w:rPr>
          <w:rFonts w:ascii="Times New Roman" w:hAnsi="Times New Roman" w:cs="Times New Roman"/>
          <w:w w:val="0"/>
        </w:rPr>
        <w:t>W przypadku zamówień na dostawy: realizacja dostaw określonego rodzaju</w:t>
      </w:r>
      <w:r w:rsidRPr="0031084A">
        <w:rPr>
          <w:rFonts w:ascii="Times New Roman" w:hAnsi="Times New Roman" w:cs="Times New Roman"/>
          <w:b/>
          <w:bCs/>
          <w:w w:val="0"/>
        </w:rPr>
        <w:t xml:space="preserve"> - </w:t>
      </w:r>
      <w:r w:rsidRPr="0031084A">
        <w:rPr>
          <w:rFonts w:ascii="Times New Roman" w:hAnsi="Times New Roman" w:cs="Times New Roman"/>
          <w:w w:val="0"/>
        </w:rPr>
        <w:t xml:space="preserve"> </w:t>
      </w:r>
      <w:r w:rsidRPr="0031084A">
        <w:rPr>
          <w:rFonts w:ascii="Times New Roman" w:hAnsi="Times New Roman" w:cs="Times New Roman"/>
          <w:b/>
          <w:bCs/>
          <w:w w:val="0"/>
        </w:rPr>
        <w:t xml:space="preserve">należy szczegółowo opisać doświadczenie zawodowe Wykonawcy w odniesieniu do wszystkich wymagań Zamawiającego, opisanych w pkt 12.2.1.1. SIWZ </w:t>
      </w:r>
      <w:r w:rsidRPr="0031084A">
        <w:rPr>
          <w:rFonts w:ascii="Times New Roman" w:hAnsi="Times New Roman" w:cs="Times New Roman"/>
          <w:w w:val="0"/>
        </w:rPr>
        <w:t>(wpisując opis przedmiotu zamówienia, nazwę i adres Zleceniodawcy, kwotę zamówienia oraz datę wykonania zamówienia).</w:t>
      </w:r>
    </w:p>
    <w:p w:rsidR="00AC3B43" w:rsidRPr="0031084A" w:rsidRDefault="00AC3B43" w:rsidP="00AC3B43">
      <w:pPr>
        <w:shd w:val="clear" w:color="auto" w:fill="FFFFFF"/>
        <w:suppressAutoHyphens/>
        <w:autoSpaceDE w:val="0"/>
        <w:autoSpaceDN w:val="0"/>
        <w:adjustRightInd w:val="0"/>
        <w:spacing w:before="120" w:after="0" w:line="240" w:lineRule="auto"/>
        <w:ind w:left="714" w:hanging="357"/>
        <w:jc w:val="both"/>
        <w:outlineLvl w:val="1"/>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Część V formularza JEDZ nie dotyczy trybu przetargu nieograniczonego, wobec czego Wykonawca nie wypełnia tej części formularza.</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u w:val="single"/>
        </w:rPr>
      </w:pPr>
      <w:r w:rsidRPr="0031084A">
        <w:rPr>
          <w:rFonts w:ascii="Times New Roman" w:hAnsi="Times New Roman" w:cs="Times New Roman"/>
          <w:b/>
          <w:bCs/>
          <w:w w:val="0"/>
        </w:rPr>
        <w:t>14.3</w:t>
      </w:r>
      <w:r w:rsidRPr="0031084A">
        <w:rPr>
          <w:rFonts w:ascii="Times New Roman" w:hAnsi="Times New Roman" w:cs="Times New Roman"/>
          <w:b/>
          <w:bCs/>
          <w:w w:val="0"/>
        </w:rPr>
        <w:tab/>
      </w:r>
      <w:r w:rsidRPr="0031084A">
        <w:rPr>
          <w:rFonts w:ascii="Times New Roman" w:hAnsi="Times New Roman" w:cs="Times New Roman"/>
          <w:w w:val="0"/>
        </w:rPr>
        <w:t>Formularz JEDZ wypełnia i podpisuje Wykonawca.</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rPr>
      </w:pPr>
      <w:r w:rsidRPr="0031084A">
        <w:rPr>
          <w:rFonts w:ascii="Times New Roman" w:hAnsi="Times New Roman" w:cs="Times New Roman"/>
          <w:b/>
          <w:bCs/>
          <w:w w:val="0"/>
        </w:rPr>
        <w:t>14.4</w:t>
      </w:r>
      <w:r w:rsidRPr="0031084A">
        <w:rPr>
          <w:rFonts w:ascii="Times New Roman" w:hAnsi="Times New Roman" w:cs="Times New Roman"/>
          <w:b/>
          <w:bCs/>
          <w:w w:val="0"/>
        </w:rPr>
        <w:tab/>
        <w:t xml:space="preserve">W przypadku wspólnego ubiegania się o zamówienie </w:t>
      </w:r>
      <w:r w:rsidRPr="0031084A">
        <w:rPr>
          <w:rFonts w:ascii="Times New Roman" w:hAnsi="Times New Roman" w:cs="Times New Roman"/>
          <w:w w:val="0"/>
        </w:rPr>
        <w:t>przez Wykonawców</w:t>
      </w:r>
      <w:r w:rsidRPr="0031084A">
        <w:rPr>
          <w:rFonts w:ascii="Times New Roman" w:hAnsi="Times New Roman" w:cs="Times New Roman"/>
          <w:b/>
          <w:bCs/>
          <w:w w:val="0"/>
        </w:rPr>
        <w:t xml:space="preserve"> </w:t>
      </w:r>
      <w:r w:rsidRPr="0031084A">
        <w:rPr>
          <w:rFonts w:ascii="Times New Roman" w:hAnsi="Times New Roman" w:cs="Times New Roman"/>
          <w:b/>
          <w:bCs/>
          <w:w w:val="0"/>
          <w:u w:val="single"/>
        </w:rPr>
        <w:t xml:space="preserve">odrębny formularz JEDZ wypełnia i podpisuje każdy z Wykonawców </w:t>
      </w:r>
      <w:r w:rsidRPr="0031084A">
        <w:rPr>
          <w:rFonts w:ascii="Times New Roman" w:hAnsi="Times New Roman" w:cs="Times New Roman"/>
          <w:w w:val="0"/>
        </w:rPr>
        <w:t>wspólnie ubiegających się o zamówienie. W</w:t>
      </w:r>
      <w:r w:rsidRPr="0031084A">
        <w:rPr>
          <w:rFonts w:ascii="Times New Roman" w:hAnsi="Times New Roman" w:cs="Times New Roman"/>
          <w:b/>
          <w:bCs/>
          <w:w w:val="0"/>
        </w:rPr>
        <w:t xml:space="preserve"> </w:t>
      </w:r>
      <w:r w:rsidRPr="0031084A">
        <w:rPr>
          <w:rFonts w:ascii="Times New Roman" w:hAnsi="Times New Roman" w:cs="Times New Roman"/>
          <w:w w:val="0"/>
        </w:rPr>
        <w:t xml:space="preserve">takim przypadku w formularzu JEDZ w zakresie Części II (informacje dot. Wykonawcy) </w:t>
      </w:r>
      <w:r w:rsidRPr="0031084A">
        <w:rPr>
          <w:rFonts w:ascii="Times New Roman" w:hAnsi="Times New Roman" w:cs="Times New Roman"/>
          <w:w w:val="0"/>
          <w:u w:val="single"/>
        </w:rPr>
        <w:t xml:space="preserve">sekcja A należy wpisać własne dane identyfikacyjne. </w:t>
      </w:r>
      <w:r w:rsidRPr="0031084A">
        <w:rPr>
          <w:rFonts w:ascii="Times New Roman" w:hAnsi="Times New Roman" w:cs="Times New Roman"/>
          <w:b/>
          <w:bCs/>
          <w:w w:val="0"/>
        </w:rPr>
        <w:t xml:space="preserve">W części IV sekcji C każdy z wykonawców opisuje tylko własne doświadczenie, własnych pracowników bądź zasoby danego członka konsorcjum. </w:t>
      </w:r>
      <w:r w:rsidRPr="0031084A">
        <w:rPr>
          <w:rFonts w:ascii="Times New Roman" w:hAnsi="Times New Roman" w:cs="Times New Roman"/>
          <w:w w:val="0"/>
        </w:rPr>
        <w:t>Jeżeli któryś z członków konsorcjum nie jest w stanie wykazać się spełnieniem warunków udziału określonych przez Zamawiającego w SIWZ ani nie polega na zasobach innego podmiotu nie wypełnia cz. IV sekcji C.</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b/>
          <w:bCs/>
          <w:w w:val="0"/>
        </w:rPr>
      </w:pPr>
      <w:r w:rsidRPr="0031084A">
        <w:rPr>
          <w:rFonts w:ascii="Times New Roman" w:hAnsi="Times New Roman" w:cs="Times New Roman"/>
          <w:b/>
          <w:bCs/>
          <w:w w:val="0"/>
        </w:rPr>
        <w:t>14.5</w:t>
      </w:r>
      <w:r w:rsidRPr="0031084A">
        <w:rPr>
          <w:rFonts w:ascii="Times New Roman" w:hAnsi="Times New Roman" w:cs="Times New Roman"/>
          <w:b/>
          <w:bCs/>
          <w:w w:val="0"/>
        </w:rPr>
        <w:tab/>
        <w:t>W przypadku gdy Wykonawca powołuje się na zasoby innych podmiotów, zobowiązany jest przedłożyć wraz z ofertą wypełniony i</w:t>
      </w:r>
      <w:r w:rsidRPr="0031084A">
        <w:rPr>
          <w:rFonts w:ascii="Times New Roman" w:hAnsi="Times New Roman" w:cs="Times New Roman"/>
          <w:w w:val="0"/>
        </w:rPr>
        <w:t xml:space="preserve"> </w:t>
      </w:r>
      <w:r w:rsidRPr="0031084A">
        <w:rPr>
          <w:rFonts w:ascii="Times New Roman" w:hAnsi="Times New Roman" w:cs="Times New Roman"/>
          <w:b/>
          <w:bCs/>
          <w:w w:val="0"/>
        </w:rPr>
        <w:t>podpisany przez każdy z tych podmiotów</w:t>
      </w:r>
      <w:r w:rsidRPr="0031084A">
        <w:rPr>
          <w:rFonts w:ascii="Times New Roman" w:hAnsi="Times New Roman" w:cs="Times New Roman"/>
          <w:w w:val="0"/>
        </w:rPr>
        <w:t xml:space="preserve"> </w:t>
      </w:r>
      <w:r w:rsidRPr="0031084A">
        <w:rPr>
          <w:rFonts w:ascii="Times New Roman" w:hAnsi="Times New Roman" w:cs="Times New Roman"/>
          <w:b/>
          <w:bCs/>
          <w:w w:val="0"/>
        </w:rPr>
        <w:t>odrębny formularz JEDZ.</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rPr>
      </w:pPr>
      <w:r w:rsidRPr="0031084A">
        <w:rPr>
          <w:rFonts w:ascii="Times New Roman" w:hAnsi="Times New Roman" w:cs="Times New Roman"/>
          <w:b/>
          <w:bCs/>
          <w:w w:val="0"/>
        </w:rPr>
        <w:t>14.6</w:t>
      </w:r>
      <w:r w:rsidRPr="0031084A">
        <w:rPr>
          <w:rFonts w:ascii="Times New Roman" w:hAnsi="Times New Roman" w:cs="Times New Roman"/>
          <w:b/>
          <w:bCs/>
          <w:w w:val="0"/>
        </w:rPr>
        <w:tab/>
      </w:r>
      <w:r w:rsidRPr="0031084A">
        <w:rPr>
          <w:rFonts w:ascii="Times New Roman" w:hAnsi="Times New Roman" w:cs="Times New Roman"/>
          <w:w w:val="0"/>
        </w:rPr>
        <w:t>Podmiot, na którego zdolnościach polega Wykonawca w celu wykazania braku istnienia wobec niego podstaw wykluczenia oraz spełnienia, w zakresie, w jakim powołuje się na ich zasoby, warunków udziału w postępowaniu, wypełnia część II sekcja A i B, część III (podstawy wykluczenia) oraz część IV ( kryteria kwalifikacji) w zakresie, w jakim Wykonawca będzie polegał na zasobach danego podmiotu trzeciego.</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rPr>
      </w:pPr>
      <w:r w:rsidRPr="0031084A">
        <w:rPr>
          <w:rFonts w:ascii="Times New Roman" w:hAnsi="Times New Roman" w:cs="Times New Roman"/>
          <w:b/>
          <w:bCs/>
          <w:w w:val="0"/>
        </w:rPr>
        <w:t>14.7</w:t>
      </w:r>
      <w:r w:rsidRPr="0031084A">
        <w:rPr>
          <w:rFonts w:ascii="Times New Roman" w:hAnsi="Times New Roman" w:cs="Times New Roman"/>
          <w:b/>
          <w:bCs/>
          <w:w w:val="0"/>
        </w:rPr>
        <w:tab/>
      </w:r>
      <w:r w:rsidRPr="0031084A">
        <w:rPr>
          <w:rFonts w:ascii="Times New Roman" w:hAnsi="Times New Roman" w:cs="Times New Roman"/>
          <w:w w:val="0"/>
        </w:rPr>
        <w:t>Zamawiający nie wymaga przedstawienia formularza JEDZ przez podwykonawców, na którego zasobach Wykonawca nie polega przy wykazywaniu spełnienia warunków udziału w postępowaniu.</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rPr>
      </w:pPr>
      <w:r w:rsidRPr="0031084A">
        <w:rPr>
          <w:rFonts w:ascii="Times New Roman" w:hAnsi="Times New Roman" w:cs="Times New Roman"/>
          <w:b/>
          <w:bCs/>
          <w:w w:val="0"/>
        </w:rPr>
        <w:lastRenderedPageBreak/>
        <w:t>14.8</w:t>
      </w:r>
      <w:r w:rsidRPr="0031084A">
        <w:rPr>
          <w:rFonts w:ascii="Times New Roman" w:hAnsi="Times New Roman" w:cs="Times New Roman"/>
          <w:b/>
          <w:bCs/>
          <w:w w:val="0"/>
        </w:rPr>
        <w:tab/>
      </w:r>
      <w:r w:rsidRPr="0031084A">
        <w:rPr>
          <w:rFonts w:ascii="Times New Roman" w:hAnsi="Times New Roman" w:cs="Times New Roman"/>
          <w:w w:val="0"/>
        </w:rPr>
        <w:t xml:space="preserve">Istnieje możliwość wypełnienia formularza JEDZ przy wykorzystaniu systemu dostępnego poprzez następującą stronę internetową </w:t>
      </w:r>
      <w:hyperlink r:id="rId10" w:history="1">
        <w:r w:rsidRPr="0031084A">
          <w:rPr>
            <w:rFonts w:ascii="Times New Roman" w:hAnsi="Times New Roman" w:cs="Times New Roman"/>
            <w:w w:val="0"/>
          </w:rPr>
          <w:t>https://ec.europa.eu/growth/tools-databases/espd/</w:t>
        </w:r>
      </w:hyperlink>
      <w:r w:rsidRPr="0031084A">
        <w:rPr>
          <w:rFonts w:ascii="Times New Roman" w:hAnsi="Times New Roman" w:cs="Times New Roman"/>
          <w:w w:val="0"/>
        </w:rPr>
        <w:t xml:space="preserve"> W tym celu należy podjąć następujące kroki:</w:t>
      </w:r>
    </w:p>
    <w:p w:rsidR="00AC3B43" w:rsidRPr="0031084A" w:rsidRDefault="00AC3B43" w:rsidP="00AC3B43">
      <w:pPr>
        <w:autoSpaceDE w:val="0"/>
        <w:autoSpaceDN w:val="0"/>
        <w:adjustRightInd w:val="0"/>
        <w:spacing w:before="120" w:after="120" w:line="240" w:lineRule="auto"/>
        <w:ind w:left="1418" w:hanging="425"/>
        <w:jc w:val="both"/>
        <w:outlineLvl w:val="1"/>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Ze strony internetowej Zamawiającego, na której udostępniony został dokument SIWZ należy pobrać plik w formacie XML o nazwie „JEDZ” i zapisać go na dysku twardym.</w:t>
      </w:r>
    </w:p>
    <w:p w:rsidR="00AC3B43" w:rsidRPr="0031084A" w:rsidRDefault="00AC3B43" w:rsidP="00AC3B43">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 xml:space="preserve">Wejść na stronę </w:t>
      </w:r>
      <w:hyperlink r:id="rId11" w:history="1">
        <w:r w:rsidRPr="0031084A">
          <w:rPr>
            <w:rFonts w:ascii="Times New Roman" w:hAnsi="Times New Roman" w:cs="Times New Roman"/>
            <w:w w:val="0"/>
          </w:rPr>
          <w:t>https://ec.europa.eu/growth/tools-databases/espd/</w:t>
        </w:r>
      </w:hyperlink>
    </w:p>
    <w:p w:rsidR="00C00239" w:rsidRDefault="00AC3B43" w:rsidP="00AC3B43">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r>
      <w:r w:rsidRPr="0031084A">
        <w:rPr>
          <w:rFonts w:ascii="Times New Roman" w:hAnsi="Times New Roman" w:cs="Times New Roman"/>
          <w:w w:val="0"/>
        </w:rPr>
        <w:t>Wybr</w:t>
      </w:r>
      <w:r w:rsidR="00C00239">
        <w:rPr>
          <w:rFonts w:ascii="Times New Roman" w:hAnsi="Times New Roman" w:cs="Times New Roman"/>
          <w:w w:val="0"/>
        </w:rPr>
        <w:t xml:space="preserve">ać odpowiednią wersję językową </w:t>
      </w:r>
    </w:p>
    <w:p w:rsidR="00AC3B43" w:rsidRPr="0031084A" w:rsidRDefault="00AC3B43" w:rsidP="00AC3B43">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d)</w:t>
      </w:r>
      <w:r w:rsidRPr="0031084A">
        <w:rPr>
          <w:rFonts w:ascii="Times New Roman" w:hAnsi="Times New Roman" w:cs="Times New Roman"/>
          <w:b/>
          <w:bCs/>
          <w:w w:val="0"/>
        </w:rPr>
        <w:tab/>
      </w:r>
      <w:r w:rsidRPr="0031084A">
        <w:rPr>
          <w:rFonts w:ascii="Times New Roman" w:hAnsi="Times New Roman" w:cs="Times New Roman"/>
          <w:w w:val="0"/>
        </w:rPr>
        <w:t>Wybrać opcję „Jestem Wykonawcą” (Uwaga! Powyższą opcję należy również zaznaczyć w przypadku, gdy formularz JEDZ wypełnia podmiot, na którego zasoby powołuje się Wykonawca)</w:t>
      </w:r>
    </w:p>
    <w:p w:rsidR="00AC3B43" w:rsidRPr="0031084A" w:rsidRDefault="00AC3B43" w:rsidP="00AC3B43">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e)</w:t>
      </w:r>
      <w:r w:rsidRPr="0031084A">
        <w:rPr>
          <w:rFonts w:ascii="Times New Roman" w:hAnsi="Times New Roman" w:cs="Times New Roman"/>
          <w:b/>
          <w:bCs/>
          <w:w w:val="0"/>
        </w:rPr>
        <w:tab/>
      </w:r>
      <w:r w:rsidRPr="0031084A">
        <w:rPr>
          <w:rFonts w:ascii="Times New Roman" w:hAnsi="Times New Roman" w:cs="Times New Roman"/>
          <w:w w:val="0"/>
        </w:rPr>
        <w:t>Zaimportować pobrany wcześniej plik</w:t>
      </w:r>
    </w:p>
    <w:p w:rsidR="00AC3B43" w:rsidRPr="0031084A" w:rsidRDefault="00AC3B43" w:rsidP="00AC3B43">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f)</w:t>
      </w:r>
      <w:r w:rsidRPr="0031084A">
        <w:rPr>
          <w:rFonts w:ascii="Times New Roman" w:hAnsi="Times New Roman" w:cs="Times New Roman"/>
          <w:b/>
          <w:bCs/>
          <w:w w:val="0"/>
        </w:rPr>
        <w:tab/>
      </w:r>
      <w:r w:rsidRPr="0031084A">
        <w:rPr>
          <w:rFonts w:ascii="Times New Roman" w:hAnsi="Times New Roman" w:cs="Times New Roman"/>
          <w:w w:val="0"/>
        </w:rPr>
        <w:t>Wypełnić formularz (zaleca się zapisanie wypełnionego formularza).</w:t>
      </w:r>
    </w:p>
    <w:p w:rsidR="00AC3B43" w:rsidRPr="0031084A" w:rsidRDefault="00AC3B43" w:rsidP="00AC3B43">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g)</w:t>
      </w:r>
      <w:r w:rsidRPr="0031084A">
        <w:rPr>
          <w:rFonts w:ascii="Times New Roman" w:hAnsi="Times New Roman" w:cs="Times New Roman"/>
          <w:b/>
          <w:bCs/>
          <w:w w:val="0"/>
        </w:rPr>
        <w:tab/>
      </w:r>
      <w:r w:rsidRPr="0031084A">
        <w:rPr>
          <w:rFonts w:ascii="Times New Roman" w:hAnsi="Times New Roman" w:cs="Times New Roman"/>
          <w:w w:val="0"/>
        </w:rPr>
        <w:t>Wydrukować, podpisać i załączyć do oferty.</w:t>
      </w:r>
    </w:p>
    <w:p w:rsidR="00AC3B43" w:rsidRPr="0031084A" w:rsidRDefault="00AC3B43" w:rsidP="00AC3B43">
      <w:pPr>
        <w:tabs>
          <w:tab w:val="left" w:pos="851"/>
        </w:tabs>
        <w:autoSpaceDE w:val="0"/>
        <w:autoSpaceDN w:val="0"/>
        <w:adjustRightInd w:val="0"/>
        <w:spacing w:before="120" w:after="120" w:line="240" w:lineRule="auto"/>
        <w:ind w:left="851" w:hanging="851"/>
        <w:jc w:val="both"/>
        <w:outlineLvl w:val="1"/>
        <w:rPr>
          <w:rFonts w:ascii="Times New Roman" w:hAnsi="Times New Roman" w:cs="Times New Roman"/>
          <w:w w:val="0"/>
        </w:rPr>
      </w:pPr>
      <w:r w:rsidRPr="0031084A">
        <w:rPr>
          <w:rFonts w:ascii="Times New Roman" w:hAnsi="Times New Roman" w:cs="Times New Roman"/>
          <w:b/>
          <w:bCs/>
          <w:w w:val="0"/>
        </w:rPr>
        <w:t>14.9</w:t>
      </w:r>
      <w:r w:rsidRPr="0031084A">
        <w:rPr>
          <w:rFonts w:ascii="Times New Roman" w:hAnsi="Times New Roman" w:cs="Times New Roman"/>
          <w:b/>
          <w:bCs/>
          <w:w w:val="0"/>
        </w:rPr>
        <w:tab/>
      </w:r>
      <w:r w:rsidRPr="0031084A">
        <w:rPr>
          <w:rFonts w:ascii="Times New Roman" w:hAnsi="Times New Roman" w:cs="Times New Roman"/>
          <w:w w:val="0"/>
          <w:u w:val="single"/>
        </w:rPr>
        <w:t>Przy wypełnianiu formularza JEDZ Wykonawca może skorzystać z instrukcji</w:t>
      </w:r>
      <w:r w:rsidRPr="0031084A">
        <w:rPr>
          <w:rFonts w:ascii="Times New Roman" w:hAnsi="Times New Roman" w:cs="Times New Roman"/>
          <w:w w:val="0"/>
        </w:rPr>
        <w:t xml:space="preserve"> jego wypełniania zamieszczonej przez Urząd Zamówień Publicznych na stronie internetowej pod adresem: </w:t>
      </w:r>
    </w:p>
    <w:p w:rsidR="00AC3B43" w:rsidRPr="0031084A" w:rsidRDefault="00F76C39" w:rsidP="00AC3B43">
      <w:pPr>
        <w:shd w:val="clear" w:color="auto" w:fill="FFFFFF"/>
        <w:suppressAutoHyphens/>
        <w:autoSpaceDE w:val="0"/>
        <w:autoSpaceDN w:val="0"/>
        <w:adjustRightInd w:val="0"/>
        <w:spacing w:before="120" w:after="120" w:line="240" w:lineRule="auto"/>
        <w:ind w:left="709"/>
        <w:jc w:val="both"/>
        <w:outlineLvl w:val="1"/>
        <w:rPr>
          <w:rFonts w:ascii="Times New Roman" w:hAnsi="Times New Roman" w:cs="Times New Roman"/>
          <w:b/>
          <w:bCs/>
          <w:w w:val="0"/>
          <w:u w:val="single"/>
        </w:rPr>
      </w:pPr>
      <w:hyperlink r:id="rId12" w:history="1">
        <w:r w:rsidR="00AC3B43" w:rsidRPr="0031084A">
          <w:rPr>
            <w:rFonts w:ascii="Times New Roman" w:hAnsi="Times New Roman" w:cs="Times New Roman"/>
            <w:b/>
            <w:bCs/>
            <w:w w:val="0"/>
          </w:rPr>
          <w:t>https://www.uzp.gov.pl/__data/assets/pdf_file/0015/32415/Jednolity-Europejski-Dokument-Zamowienia-instrukcja.pdf</w:t>
        </w:r>
      </w:hyperlink>
      <w:r w:rsidR="00AC3B43" w:rsidRPr="0031084A">
        <w:rPr>
          <w:rFonts w:ascii="Times New Roman" w:hAnsi="Times New Roman" w:cs="Times New Roman"/>
          <w:b/>
          <w:bCs/>
          <w:w w:val="0"/>
        </w:rPr>
        <w:t xml:space="preserve"> </w:t>
      </w:r>
    </w:p>
    <w:p w:rsidR="00AC3B43" w:rsidRPr="0031084A" w:rsidRDefault="00AC3B43" w:rsidP="00AC3B43">
      <w:pPr>
        <w:shd w:val="clear" w:color="auto" w:fill="FFFFFF"/>
        <w:suppressAutoHyphens/>
        <w:autoSpaceDE w:val="0"/>
        <w:autoSpaceDN w:val="0"/>
        <w:adjustRightInd w:val="0"/>
        <w:spacing w:before="120" w:after="120" w:line="240" w:lineRule="auto"/>
        <w:ind w:left="709" w:hanging="709"/>
        <w:jc w:val="both"/>
        <w:outlineLvl w:val="1"/>
        <w:rPr>
          <w:rFonts w:ascii="Times New Roman" w:hAnsi="Times New Roman" w:cs="Times New Roman"/>
          <w:b/>
          <w:bCs/>
          <w:w w:val="0"/>
          <w:u w:val="single"/>
        </w:rPr>
      </w:pPr>
      <w:r w:rsidRPr="0031084A">
        <w:rPr>
          <w:rFonts w:ascii="Times New Roman" w:hAnsi="Times New Roman" w:cs="Times New Roman"/>
          <w:b/>
          <w:bCs/>
          <w:w w:val="0"/>
        </w:rPr>
        <w:t>14.10</w:t>
      </w:r>
      <w:r w:rsidRPr="0031084A">
        <w:rPr>
          <w:rFonts w:ascii="Times New Roman" w:hAnsi="Times New Roman" w:cs="Times New Roman"/>
          <w:b/>
          <w:bCs/>
          <w:w w:val="0"/>
        </w:rPr>
        <w:tab/>
      </w:r>
      <w:r w:rsidRPr="0031084A">
        <w:rPr>
          <w:rFonts w:ascii="Times New Roman" w:hAnsi="Times New Roman" w:cs="Times New Roman"/>
          <w:w w:val="0"/>
        </w:rPr>
        <w:t xml:space="preserve">W przypadku, gdy Wykonawca nie załączy do oferty wymaganego formularza JEDZ lub złożony formularz JEDZ jest niekompletny, zawiera błędy lub budzi wątpliwości </w:t>
      </w:r>
      <w:r w:rsidRPr="0031084A">
        <w:rPr>
          <w:rFonts w:ascii="Times New Roman" w:hAnsi="Times New Roman" w:cs="Times New Roman"/>
          <w:b/>
          <w:bCs/>
          <w:w w:val="0"/>
          <w:u w:val="single"/>
        </w:rPr>
        <w:t>Zamawiający wezwie Wykonawcę do jego uzupełnienia lub złożenia wyjaśnień, w terminie przez siebie wskazanym.</w:t>
      </w: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rPr>
      </w:pPr>
      <w:r w:rsidRPr="0031084A">
        <w:rPr>
          <w:rFonts w:ascii="Times New Roman" w:hAnsi="Times New Roman" w:cs="Times New Roman"/>
          <w:b/>
          <w:bCs/>
          <w:w w:val="0"/>
        </w:rPr>
        <w:t>15.</w:t>
      </w:r>
      <w:r w:rsidRPr="0031084A">
        <w:rPr>
          <w:rFonts w:ascii="Times New Roman" w:hAnsi="Times New Roman" w:cs="Times New Roman"/>
          <w:b/>
          <w:bCs/>
          <w:w w:val="0"/>
        </w:rPr>
        <w:tab/>
      </w:r>
      <w:r w:rsidRPr="0031084A">
        <w:rPr>
          <w:rFonts w:ascii="Times New Roman" w:hAnsi="Times New Roman" w:cs="Times New Roman"/>
          <w:b/>
          <w:bCs/>
          <w:w w:val="0"/>
          <w:sz w:val="24"/>
        </w:rPr>
        <w:t>Dokumenty podmiotów zagranicznych</w:t>
      </w:r>
    </w:p>
    <w:p w:rsidR="00AC3B43" w:rsidRPr="0031084A" w:rsidRDefault="00AC3B43" w:rsidP="00AC3B43">
      <w:pPr>
        <w:autoSpaceDE w:val="0"/>
        <w:autoSpaceDN w:val="0"/>
        <w:adjustRightInd w:val="0"/>
        <w:spacing w:before="120" w:after="0" w:line="240" w:lineRule="auto"/>
        <w:ind w:left="682" w:hanging="682"/>
        <w:jc w:val="both"/>
        <w:rPr>
          <w:rFonts w:ascii="Times New Roman" w:hAnsi="Times New Roman" w:cs="Times New Roman"/>
          <w:w w:val="0"/>
        </w:rPr>
      </w:pPr>
      <w:r w:rsidRPr="0031084A">
        <w:rPr>
          <w:rFonts w:ascii="Times New Roman" w:hAnsi="Times New Roman" w:cs="Times New Roman"/>
          <w:b/>
          <w:bCs/>
          <w:w w:val="0"/>
        </w:rPr>
        <w:t>15.1.</w:t>
      </w:r>
      <w:r w:rsidRPr="0031084A">
        <w:rPr>
          <w:rFonts w:ascii="Times New Roman" w:hAnsi="Times New Roman" w:cs="Times New Roman"/>
          <w:b/>
          <w:bCs/>
          <w:w w:val="0"/>
        </w:rPr>
        <w:tab/>
      </w:r>
      <w:r w:rsidRPr="0031084A">
        <w:rPr>
          <w:rFonts w:ascii="Times New Roman" w:hAnsi="Times New Roman" w:cs="Times New Roman"/>
          <w:w w:val="0"/>
        </w:rPr>
        <w:t>Jeżeli Wykonawca ma siedzibę lub miejsce zamieszkania poza terytorium Rzeczypospolitej Polskiej, przedkłada:</w:t>
      </w:r>
    </w:p>
    <w:p w:rsidR="00AC3B43" w:rsidRPr="0031084A" w:rsidRDefault="00AC3B43" w:rsidP="00AC3B43">
      <w:pPr>
        <w:tabs>
          <w:tab w:val="left" w:pos="1680"/>
        </w:tabs>
        <w:autoSpaceDE w:val="0"/>
        <w:autoSpaceDN w:val="0"/>
        <w:adjustRightInd w:val="0"/>
        <w:spacing w:before="120" w:after="0" w:line="240" w:lineRule="auto"/>
        <w:ind w:left="993" w:hanging="426"/>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Dokument lub dokumenty wystawione w kraju, w którym wykonawca ma siedzibę lub miejsce zamieszkania, potwierdzające odpowiednio, że:</w:t>
      </w:r>
    </w:p>
    <w:p w:rsidR="00AC3B43" w:rsidRPr="0031084A" w:rsidRDefault="00AC3B43" w:rsidP="00AC3B43">
      <w:pPr>
        <w:autoSpaceDE w:val="0"/>
        <w:autoSpaceDN w:val="0"/>
        <w:adjustRightInd w:val="0"/>
        <w:spacing w:before="120" w:after="0" w:line="240" w:lineRule="auto"/>
        <w:ind w:left="993"/>
        <w:jc w:val="both"/>
        <w:rPr>
          <w:rFonts w:ascii="Times New Roman" w:hAnsi="Times New Roman" w:cs="Times New Roman"/>
          <w:w w:val="0"/>
        </w:rPr>
      </w:pPr>
      <w:r w:rsidRPr="0031084A">
        <w:rPr>
          <w:rFonts w:ascii="Times New Roman" w:hAnsi="Times New Roman" w:cs="Times New Roman"/>
          <w:w w:val="0"/>
        </w:rPr>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terminu składania ofert</w:t>
      </w:r>
    </w:p>
    <w:p w:rsidR="00AC3B43" w:rsidRPr="0031084A" w:rsidRDefault="00AC3B43" w:rsidP="00AC3B43">
      <w:pPr>
        <w:autoSpaceDE w:val="0"/>
        <w:autoSpaceDN w:val="0"/>
        <w:adjustRightInd w:val="0"/>
        <w:spacing w:before="120" w:after="0" w:line="240" w:lineRule="auto"/>
        <w:ind w:left="993"/>
        <w:jc w:val="both"/>
        <w:rPr>
          <w:rFonts w:ascii="Times New Roman" w:hAnsi="Times New Roman" w:cs="Times New Roman"/>
          <w:spacing w:val="76"/>
          <w:w w:val="0"/>
        </w:rPr>
      </w:pPr>
      <w:r w:rsidRPr="0031084A">
        <w:rPr>
          <w:rFonts w:ascii="Times New Roman" w:hAnsi="Times New Roman" w:cs="Times New Roman"/>
          <w:w w:val="0"/>
        </w:rPr>
        <w:t>- nie otwarto jego likwidacji ani nie ogłoszono upadłości – wystawiony nie wcześniej niż 6 miesięcy przed upływem terminu składania ofert</w:t>
      </w:r>
      <w:r w:rsidRPr="0031084A">
        <w:rPr>
          <w:rFonts w:ascii="Times New Roman" w:hAnsi="Times New Roman" w:cs="Times New Roman"/>
          <w:spacing w:val="76"/>
          <w:w w:val="0"/>
        </w:rPr>
        <w:t>;</w:t>
      </w:r>
    </w:p>
    <w:p w:rsidR="00AC3B43" w:rsidRPr="0031084A" w:rsidRDefault="00AC3B43" w:rsidP="00AC3B43">
      <w:pPr>
        <w:autoSpaceDE w:val="0"/>
        <w:autoSpaceDN w:val="0"/>
        <w:adjustRightInd w:val="0"/>
        <w:spacing w:before="120" w:after="0" w:line="240" w:lineRule="auto"/>
        <w:ind w:left="682" w:hanging="540"/>
        <w:jc w:val="both"/>
        <w:rPr>
          <w:rFonts w:ascii="Times New Roman" w:hAnsi="Times New Roman" w:cs="Times New Roman"/>
          <w:w w:val="0"/>
        </w:rPr>
      </w:pPr>
      <w:r w:rsidRPr="0031084A">
        <w:rPr>
          <w:rFonts w:ascii="Times New Roman" w:hAnsi="Times New Roman" w:cs="Times New Roman"/>
          <w:b/>
          <w:bCs/>
          <w:w w:val="0"/>
        </w:rPr>
        <w:t>15.2.</w:t>
      </w:r>
      <w:r w:rsidRPr="0031084A">
        <w:rPr>
          <w:rFonts w:ascii="Times New Roman" w:hAnsi="Times New Roman" w:cs="Times New Roman"/>
          <w:b/>
          <w:bCs/>
          <w:w w:val="0"/>
        </w:rPr>
        <w:tab/>
      </w:r>
      <w:r w:rsidRPr="0031084A">
        <w:rPr>
          <w:rFonts w:ascii="Times New Roman" w:hAnsi="Times New Roman" w:cs="Times New Roman"/>
          <w:w w:val="0"/>
        </w:rPr>
        <w:t xml:space="preserve">Jeżeli w kraju, w którym Wykonawca ma siedzibę lub miejsce zamieszkania lub miejsce zamieszkania ma osoba, której dokument dotyczy, nie wydaje się dokumentów, o których mowa w pkt. 15.1., zastępuje się je dokumentem zawierającym odpowiednio oświadczenie Wykonawcy, ze wskazaniem osoby albo osób uprawnionych do jego reprezentacji, lub oświadczenie osoby, której </w:t>
      </w:r>
      <w:r w:rsidRPr="0031084A">
        <w:rPr>
          <w:rFonts w:ascii="Times New Roman" w:hAnsi="Times New Roman" w:cs="Times New Roman"/>
          <w:w w:val="0"/>
        </w:rPr>
        <w:lastRenderedPageBreak/>
        <w:t>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15.1. stosuje się odpowiednio.</w:t>
      </w:r>
    </w:p>
    <w:p w:rsidR="00AC3B43" w:rsidRPr="0031084A" w:rsidRDefault="00AC3B43" w:rsidP="00AC3B43">
      <w:pPr>
        <w:tabs>
          <w:tab w:val="left" w:pos="426"/>
        </w:tabs>
        <w:autoSpaceDE w:val="0"/>
        <w:autoSpaceDN w:val="0"/>
        <w:adjustRightInd w:val="0"/>
        <w:spacing w:before="120" w:after="120" w:line="240" w:lineRule="auto"/>
        <w:jc w:val="center"/>
        <w:rPr>
          <w:rFonts w:ascii="Times New Roman" w:hAnsi="Times New Roman" w:cs="Times New Roman"/>
          <w:b/>
          <w:bCs/>
          <w:w w:val="0"/>
        </w:rPr>
      </w:pPr>
      <w:r w:rsidRPr="0031084A">
        <w:rPr>
          <w:rFonts w:ascii="Times New Roman" w:hAnsi="Times New Roman" w:cs="Times New Roman"/>
          <w:b/>
          <w:bCs/>
          <w:w w:val="0"/>
        </w:rPr>
        <w:t>16.</w:t>
      </w:r>
      <w:r w:rsidRPr="0031084A">
        <w:rPr>
          <w:rFonts w:ascii="Times New Roman" w:hAnsi="Times New Roman" w:cs="Times New Roman"/>
          <w:b/>
          <w:bCs/>
          <w:w w:val="0"/>
        </w:rPr>
        <w:tab/>
      </w:r>
      <w:r w:rsidRPr="0031084A">
        <w:rPr>
          <w:rFonts w:ascii="Times New Roman" w:hAnsi="Times New Roman" w:cs="Times New Roman"/>
          <w:b/>
          <w:bCs/>
          <w:w w:val="0"/>
          <w:sz w:val="24"/>
        </w:rPr>
        <w:t>Oferta wspólna</w:t>
      </w:r>
    </w:p>
    <w:p w:rsidR="00AC3B43" w:rsidRPr="0031084A" w:rsidRDefault="00AC3B43" w:rsidP="00AC3B43">
      <w:pPr>
        <w:autoSpaceDE w:val="0"/>
        <w:autoSpaceDN w:val="0"/>
        <w:adjustRightInd w:val="0"/>
        <w:spacing w:before="120" w:after="120" w:line="240" w:lineRule="auto"/>
        <w:ind w:left="682" w:hanging="540"/>
        <w:jc w:val="both"/>
        <w:outlineLvl w:val="1"/>
        <w:rPr>
          <w:rFonts w:ascii="Times New Roman" w:hAnsi="Times New Roman" w:cs="Times New Roman"/>
          <w:b/>
          <w:bCs/>
          <w:w w:val="0"/>
        </w:rPr>
      </w:pPr>
      <w:r w:rsidRPr="0031084A">
        <w:rPr>
          <w:rFonts w:ascii="Times New Roman" w:hAnsi="Times New Roman" w:cs="Times New Roman"/>
          <w:b/>
          <w:bCs/>
          <w:w w:val="0"/>
        </w:rPr>
        <w:t>16.1.</w:t>
      </w:r>
      <w:r w:rsidRPr="0031084A">
        <w:rPr>
          <w:rFonts w:ascii="Times New Roman" w:hAnsi="Times New Roman" w:cs="Times New Roman"/>
          <w:b/>
          <w:bCs/>
          <w:w w:val="0"/>
        </w:rPr>
        <w:tab/>
      </w:r>
      <w:r w:rsidRPr="0031084A">
        <w:rPr>
          <w:rFonts w:ascii="Times New Roman" w:hAnsi="Times New Roman" w:cs="Times New Roman"/>
          <w:w w:val="0"/>
        </w:rPr>
        <w:t>Zamawiający dopuszcza możliwość składania oferty przez dwóch lub więcej Wykonawców (w ramach oferty wspólnej w rozumieniu art. 23 ustawy) pod warunkiem, że taka oferta spełniać będzie następujące wymagania</w:t>
      </w:r>
      <w:r w:rsidRPr="0031084A">
        <w:rPr>
          <w:rFonts w:ascii="Times New Roman" w:hAnsi="Times New Roman" w:cs="Times New Roman"/>
          <w:b/>
          <w:bCs/>
          <w:w w:val="0"/>
        </w:rPr>
        <w:t>:</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b/>
          <w:bCs/>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Wykonawcy występujący wspólnie są zobowiązani do ustanowienia Pełnomocnika do reprezentowania ich w postępowaniu albo do reprezentowania ich w postępowaniu i zawarcia umowy w sprawie przedmiotowego zamówienia publicznego.</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b/>
          <w:bCs/>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Oryginał pełnomocnictwa lub kopii potwierdzonej notarialnie powinien być załączony do oferty i zawierać w szczególności wskazanie:</w:t>
      </w:r>
    </w:p>
    <w:p w:rsidR="00AC3B43" w:rsidRPr="0031084A" w:rsidRDefault="00AC3B43" w:rsidP="00AC3B43">
      <w:pPr>
        <w:tabs>
          <w:tab w:val="left" w:pos="1080"/>
        </w:tabs>
        <w:suppressAutoHyphens/>
        <w:autoSpaceDE w:val="0"/>
        <w:autoSpaceDN w:val="0"/>
        <w:adjustRightInd w:val="0"/>
        <w:spacing w:after="0" w:line="240" w:lineRule="auto"/>
        <w:ind w:left="156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postępowania o zamówienie publiczne, którego dotyczy,</w:t>
      </w:r>
    </w:p>
    <w:p w:rsidR="00AC3B43" w:rsidRPr="0031084A" w:rsidRDefault="00AC3B43" w:rsidP="00AC3B43">
      <w:pPr>
        <w:tabs>
          <w:tab w:val="left" w:pos="1080"/>
        </w:tabs>
        <w:suppressAutoHyphens/>
        <w:autoSpaceDE w:val="0"/>
        <w:autoSpaceDN w:val="0"/>
        <w:adjustRightInd w:val="0"/>
        <w:spacing w:after="0" w:line="240" w:lineRule="auto"/>
        <w:ind w:left="156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wszystkich Wykonawców ubiegających się wspólnie o udzielenie zamówienia wymienionych z nazwy z określeniem adresu siedziby,</w:t>
      </w:r>
    </w:p>
    <w:p w:rsidR="00AC3B43" w:rsidRPr="0031084A" w:rsidRDefault="00AC3B43" w:rsidP="00AC3B43">
      <w:pPr>
        <w:tabs>
          <w:tab w:val="left" w:pos="1080"/>
        </w:tabs>
        <w:suppressAutoHyphens/>
        <w:autoSpaceDE w:val="0"/>
        <w:autoSpaceDN w:val="0"/>
        <w:adjustRightInd w:val="0"/>
        <w:spacing w:after="0" w:line="240" w:lineRule="auto"/>
        <w:ind w:left="156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 xml:space="preserve">ustanowionego Pełnomocnika oraz zakresu jego umocowania. </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r>
      <w:r w:rsidRPr="0031084A">
        <w:rPr>
          <w:rFonts w:ascii="Times New Roman" w:hAnsi="Times New Roman" w:cs="Times New Roman"/>
          <w:w w:val="0"/>
        </w:rPr>
        <w:t xml:space="preserve">Dokument pełnomocnictwa musi być podpisany przez Wykonawców ubiegających się wspólnie o udzielenie zamówienia. Podpisy muszą być złożone przez osoby uprawnione do składania oświadczeń woli wymienione we właściwym rejestrze lub ewidencji Wykonawców. </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d)</w:t>
      </w:r>
      <w:r w:rsidRPr="0031084A">
        <w:rPr>
          <w:rFonts w:ascii="Times New Roman" w:hAnsi="Times New Roman" w:cs="Times New Roman"/>
          <w:b/>
          <w:bCs/>
          <w:w w:val="0"/>
        </w:rPr>
        <w:tab/>
      </w:r>
      <w:r w:rsidRPr="0031084A">
        <w:rPr>
          <w:rFonts w:ascii="Times New Roman" w:hAnsi="Times New Roman" w:cs="Times New Roman"/>
          <w:w w:val="0"/>
        </w:rPr>
        <w:t>Każdy z Wykonawców (każdy członek konsorcjum) składających ofertę wspólną musi wykazać brak podstaw do wykluczenia, w tym celu każdy z członków konsorcjum wypełnia JEDZ.</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b/>
          <w:bCs/>
          <w:w w:val="0"/>
        </w:rPr>
      </w:pPr>
      <w:r w:rsidRPr="0031084A">
        <w:rPr>
          <w:rFonts w:ascii="Times New Roman" w:hAnsi="Times New Roman" w:cs="Times New Roman"/>
          <w:b/>
          <w:bCs/>
          <w:w w:val="0"/>
        </w:rPr>
        <w:t>e)</w:t>
      </w:r>
      <w:r w:rsidRPr="0031084A">
        <w:rPr>
          <w:rFonts w:ascii="Times New Roman" w:hAnsi="Times New Roman" w:cs="Times New Roman"/>
          <w:b/>
          <w:bCs/>
          <w:w w:val="0"/>
        </w:rPr>
        <w:tab/>
        <w:t xml:space="preserve">W odniesieniu do warunków określonych w art. 22 ust. 1 pkt 2) ustawy wymagania te muszą być spełnione wspólnie przez Wykonawców. </w:t>
      </w:r>
      <w:r w:rsidRPr="0031084A">
        <w:rPr>
          <w:rFonts w:ascii="Times New Roman" w:hAnsi="Times New Roman" w:cs="Times New Roman"/>
          <w:w w:val="0"/>
        </w:rPr>
        <w:t>W związku z powyższym poszczególne sekcje części IV (kryteria kwalifikacji) JEDZ wypełnia tylko ten członek konsorcjum, który dany warunek udziału w postępowaniu spełnia – patrz pkt 14.4. SIWZ.</w:t>
      </w:r>
      <w:r w:rsidRPr="0031084A">
        <w:rPr>
          <w:rFonts w:ascii="Times New Roman" w:hAnsi="Times New Roman" w:cs="Times New Roman"/>
          <w:b/>
          <w:bCs/>
          <w:w w:val="0"/>
        </w:rPr>
        <w:t xml:space="preserve"> </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f)</w:t>
      </w:r>
      <w:r w:rsidRPr="0031084A">
        <w:rPr>
          <w:rFonts w:ascii="Times New Roman" w:hAnsi="Times New Roman" w:cs="Times New Roman"/>
          <w:b/>
          <w:bCs/>
          <w:w w:val="0"/>
        </w:rPr>
        <w:tab/>
      </w:r>
      <w:r w:rsidRPr="0031084A">
        <w:rPr>
          <w:rFonts w:ascii="Times New Roman" w:hAnsi="Times New Roman" w:cs="Times New Roman"/>
          <w:w w:val="0"/>
        </w:rPr>
        <w:t>Kopie dokumentów dotyczące Wykonawcy (członka konsorcjum) muszą być poświadczone za zgodność z oryginałem przez tego Wykonawcę, którego one dotyczą lub Pełnomocnika.</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g)</w:t>
      </w:r>
      <w:r w:rsidRPr="0031084A">
        <w:rPr>
          <w:rFonts w:ascii="Times New Roman" w:hAnsi="Times New Roman" w:cs="Times New Roman"/>
          <w:b/>
          <w:bCs/>
          <w:w w:val="0"/>
        </w:rPr>
        <w:tab/>
      </w:r>
      <w:r w:rsidRPr="0031084A">
        <w:rPr>
          <w:rFonts w:ascii="Times New Roman" w:hAnsi="Times New Roman" w:cs="Times New Roman"/>
          <w:w w:val="0"/>
        </w:rPr>
        <w:t>Formularz oferty musi zostać podpisany przez Pełnomocnika lub wszystkich Wykonawców.</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h)</w:t>
      </w:r>
      <w:r w:rsidRPr="0031084A">
        <w:rPr>
          <w:rFonts w:ascii="Times New Roman" w:hAnsi="Times New Roman" w:cs="Times New Roman"/>
          <w:b/>
          <w:bCs/>
          <w:w w:val="0"/>
        </w:rPr>
        <w:tab/>
      </w:r>
      <w:r w:rsidRPr="0031084A">
        <w:rPr>
          <w:rFonts w:ascii="Times New Roman" w:hAnsi="Times New Roman" w:cs="Times New Roman"/>
          <w:w w:val="0"/>
        </w:rPr>
        <w:t>Wszelka korespondencja prowadzona będzie przez Zamawiającego wyłącznie z Pełnomocnikiem, którego adres należy wpisać w formularzu oferty.</w:t>
      </w:r>
    </w:p>
    <w:p w:rsidR="00AC3B43"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i)</w:t>
      </w:r>
      <w:r w:rsidRPr="0031084A">
        <w:rPr>
          <w:rFonts w:ascii="Times New Roman" w:hAnsi="Times New Roman" w:cs="Times New Roman"/>
          <w:b/>
          <w:bCs/>
          <w:w w:val="0"/>
        </w:rPr>
        <w:tab/>
      </w:r>
      <w:r w:rsidRPr="0031084A">
        <w:rPr>
          <w:rFonts w:ascii="Times New Roman" w:hAnsi="Times New Roman" w:cs="Times New Roman"/>
          <w:w w:val="0"/>
        </w:rPr>
        <w:t>Jeżeli oferta Wykonawców występujących wspólnie zostanie wybrana, Zamawiający może zażądać przed zawarciem umowy w sprawie zamówienia publicznego, umowy regulującej współpracę tych Wykonawców.</w:t>
      </w:r>
    </w:p>
    <w:p w:rsidR="00133B02" w:rsidRPr="00133B02" w:rsidRDefault="00133B02"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Pr>
          <w:rFonts w:ascii="Times New Roman" w:hAnsi="Times New Roman" w:cs="Times New Roman"/>
          <w:b/>
          <w:bCs/>
          <w:w w:val="0"/>
        </w:rPr>
        <w:t xml:space="preserve">j)     </w:t>
      </w:r>
      <w:r>
        <w:rPr>
          <w:rFonts w:ascii="Times New Roman" w:hAnsi="Times New Roman" w:cs="Times New Roman"/>
          <w:bCs/>
          <w:w w:val="0"/>
        </w:rPr>
        <w:t xml:space="preserve">Wadium może być wniesione poprzez złożenie oddzielnych dokumentów wadialnych przez poszczególnych członków konsorcjum. Wadium wnoszone w pieniądzu może być wnoszone w częściach przez poszczególnych członków konsorcjum, przez jednego z nich lub przez </w:t>
      </w:r>
      <w:r>
        <w:rPr>
          <w:rFonts w:ascii="Times New Roman" w:hAnsi="Times New Roman" w:cs="Times New Roman"/>
          <w:bCs/>
          <w:w w:val="0"/>
        </w:rPr>
        <w:lastRenderedPageBreak/>
        <w:t>pełnomocnika. Sumy poszczególnych dokumentów wadialnych muszą składać się na wadium w wysokości zgodnej z SIWZ.</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sz w:val="24"/>
        </w:rPr>
      </w:pPr>
      <w:r>
        <w:rPr>
          <w:rFonts w:ascii="Times New Roman" w:hAnsi="Times New Roman" w:cs="Times New Roman"/>
          <w:b/>
          <w:bCs/>
          <w:w w:val="0"/>
        </w:rPr>
        <w:t xml:space="preserve">17. </w:t>
      </w:r>
      <w:r w:rsidR="00AC3B43" w:rsidRPr="0031084A">
        <w:rPr>
          <w:rFonts w:ascii="Times New Roman" w:hAnsi="Times New Roman" w:cs="Times New Roman"/>
          <w:b/>
          <w:bCs/>
          <w:w w:val="0"/>
          <w:sz w:val="24"/>
        </w:rPr>
        <w:t>Wadium</w:t>
      </w:r>
    </w:p>
    <w:p w:rsidR="00AC3B43" w:rsidRPr="009553AE" w:rsidRDefault="00AC3B43" w:rsidP="00AC3B43">
      <w:pPr>
        <w:autoSpaceDE w:val="0"/>
        <w:autoSpaceDN w:val="0"/>
        <w:adjustRightInd w:val="0"/>
        <w:spacing w:after="0" w:line="240" w:lineRule="auto"/>
        <w:ind w:left="540" w:hanging="540"/>
        <w:jc w:val="both"/>
        <w:rPr>
          <w:rFonts w:ascii="Times New Roman" w:hAnsi="Times New Roman" w:cs="Times New Roman"/>
          <w:b/>
          <w:bCs/>
          <w:w w:val="0"/>
        </w:rPr>
      </w:pPr>
      <w:r w:rsidRPr="0031084A">
        <w:rPr>
          <w:rFonts w:ascii="Times New Roman" w:hAnsi="Times New Roman" w:cs="Times New Roman"/>
          <w:b/>
          <w:bCs/>
          <w:w w:val="0"/>
        </w:rPr>
        <w:t>17.1.</w:t>
      </w:r>
      <w:r w:rsidRPr="0031084A">
        <w:rPr>
          <w:rFonts w:ascii="Times New Roman" w:hAnsi="Times New Roman" w:cs="Times New Roman"/>
          <w:b/>
          <w:bCs/>
          <w:w w:val="0"/>
        </w:rPr>
        <w:tab/>
      </w:r>
      <w:r w:rsidRPr="0031084A">
        <w:rPr>
          <w:rFonts w:ascii="Times New Roman" w:hAnsi="Times New Roman" w:cs="Times New Roman"/>
          <w:w w:val="0"/>
        </w:rPr>
        <w:t xml:space="preserve">Wykonawca zobowiązany jest, przed upływem terminu składania ofert, wnieść wadium w kwocie: </w:t>
      </w:r>
      <w:r w:rsidR="009553AE" w:rsidRPr="009553AE">
        <w:rPr>
          <w:rFonts w:ascii="Times New Roman" w:hAnsi="Times New Roman" w:cs="Times New Roman"/>
          <w:b/>
          <w:bCs/>
          <w:w w:val="0"/>
        </w:rPr>
        <w:t xml:space="preserve">część nr 1: </w:t>
      </w:r>
      <w:r w:rsidR="00361A11">
        <w:rPr>
          <w:rFonts w:ascii="Times New Roman" w:hAnsi="Times New Roman" w:cs="Times New Roman"/>
          <w:b/>
          <w:bCs/>
          <w:w w:val="0"/>
        </w:rPr>
        <w:t>22.600</w:t>
      </w:r>
      <w:r w:rsidR="009553AE" w:rsidRPr="009553AE">
        <w:rPr>
          <w:rFonts w:ascii="Times New Roman" w:hAnsi="Times New Roman" w:cs="Times New Roman"/>
          <w:b/>
          <w:bCs/>
          <w:w w:val="0"/>
        </w:rPr>
        <w:t>,00 zł</w:t>
      </w:r>
    </w:p>
    <w:p w:rsidR="009553AE" w:rsidRDefault="00361A11" w:rsidP="00AC3B43">
      <w:pPr>
        <w:autoSpaceDE w:val="0"/>
        <w:autoSpaceDN w:val="0"/>
        <w:adjustRightInd w:val="0"/>
        <w:spacing w:after="0" w:line="240" w:lineRule="auto"/>
        <w:ind w:left="540" w:hanging="540"/>
        <w:jc w:val="both"/>
        <w:rPr>
          <w:rFonts w:ascii="Times New Roman" w:hAnsi="Times New Roman" w:cs="Times New Roman"/>
          <w:b/>
          <w:bCs/>
          <w:w w:val="0"/>
        </w:rPr>
      </w:pPr>
      <w:r>
        <w:rPr>
          <w:rFonts w:ascii="Times New Roman" w:hAnsi="Times New Roman" w:cs="Times New Roman"/>
          <w:b/>
          <w:bCs/>
          <w:w w:val="0"/>
        </w:rPr>
        <w:t xml:space="preserve">          część nr 2: 27.700</w:t>
      </w:r>
      <w:r w:rsidR="009553AE">
        <w:rPr>
          <w:rFonts w:ascii="Times New Roman" w:hAnsi="Times New Roman" w:cs="Times New Roman"/>
          <w:b/>
          <w:bCs/>
          <w:w w:val="0"/>
        </w:rPr>
        <w:t>,00 zł</w:t>
      </w:r>
    </w:p>
    <w:p w:rsidR="009553AE" w:rsidRDefault="009553AE" w:rsidP="00361A11">
      <w:pPr>
        <w:autoSpaceDE w:val="0"/>
        <w:autoSpaceDN w:val="0"/>
        <w:adjustRightInd w:val="0"/>
        <w:spacing w:after="0" w:line="240" w:lineRule="auto"/>
        <w:ind w:left="540" w:hanging="540"/>
        <w:jc w:val="both"/>
        <w:rPr>
          <w:rFonts w:ascii="Times New Roman" w:hAnsi="Times New Roman" w:cs="Times New Roman"/>
          <w:b/>
          <w:bCs/>
          <w:w w:val="0"/>
        </w:rPr>
      </w:pPr>
      <w:r>
        <w:rPr>
          <w:rFonts w:ascii="Times New Roman" w:hAnsi="Times New Roman" w:cs="Times New Roman"/>
          <w:b/>
          <w:bCs/>
          <w:w w:val="0"/>
        </w:rPr>
        <w:t xml:space="preserve">    </w:t>
      </w:r>
    </w:p>
    <w:p w:rsidR="00AC3B43" w:rsidRPr="0031084A" w:rsidRDefault="00AC3B43" w:rsidP="00AC3B43">
      <w:pPr>
        <w:autoSpaceDE w:val="0"/>
        <w:autoSpaceDN w:val="0"/>
        <w:adjustRightInd w:val="0"/>
        <w:spacing w:before="120" w:after="0" w:line="240" w:lineRule="auto"/>
        <w:ind w:left="539" w:hanging="539"/>
        <w:jc w:val="both"/>
        <w:rPr>
          <w:rFonts w:ascii="Times New Roman" w:hAnsi="Times New Roman" w:cs="Times New Roman"/>
          <w:w w:val="0"/>
        </w:rPr>
      </w:pPr>
      <w:r w:rsidRPr="0031084A">
        <w:rPr>
          <w:rFonts w:ascii="Times New Roman" w:hAnsi="Times New Roman" w:cs="Times New Roman"/>
          <w:b/>
          <w:bCs/>
          <w:w w:val="0"/>
        </w:rPr>
        <w:t>17.2.</w:t>
      </w:r>
      <w:r w:rsidRPr="0031084A">
        <w:rPr>
          <w:rFonts w:ascii="Times New Roman" w:hAnsi="Times New Roman" w:cs="Times New Roman"/>
          <w:b/>
          <w:bCs/>
          <w:w w:val="0"/>
        </w:rPr>
        <w:tab/>
      </w:r>
      <w:r w:rsidRPr="0031084A">
        <w:rPr>
          <w:rFonts w:ascii="Times New Roman" w:hAnsi="Times New Roman" w:cs="Times New Roman"/>
          <w:w w:val="0"/>
        </w:rPr>
        <w:t>Wadium może być wnoszone w następujących formach:</w:t>
      </w:r>
    </w:p>
    <w:p w:rsidR="00AC3B43" w:rsidRPr="0031084A" w:rsidRDefault="00AC3B43" w:rsidP="00AC3B43">
      <w:pPr>
        <w:tabs>
          <w:tab w:val="left" w:pos="709"/>
          <w:tab w:val="left" w:pos="1276"/>
        </w:tabs>
        <w:autoSpaceDE w:val="0"/>
        <w:autoSpaceDN w:val="0"/>
        <w:adjustRightInd w:val="0"/>
        <w:spacing w:after="0" w:line="240" w:lineRule="auto"/>
        <w:ind w:left="1244" w:hanging="360"/>
        <w:jc w:val="both"/>
        <w:rPr>
          <w:rFonts w:ascii="Times New Roman" w:hAnsi="Times New Roman" w:cs="Times New Roman"/>
          <w:w w:val="0"/>
        </w:rPr>
      </w:pPr>
      <w:r w:rsidRPr="0031084A">
        <w:rPr>
          <w:rFonts w:ascii="Times New Roman" w:hAnsi="Times New Roman" w:cs="Times New Roman"/>
          <w:w w:val="0"/>
        </w:rPr>
        <w:t>a)</w:t>
      </w:r>
      <w:r w:rsidRPr="0031084A">
        <w:rPr>
          <w:rFonts w:ascii="Times New Roman" w:hAnsi="Times New Roman" w:cs="Times New Roman"/>
          <w:w w:val="0"/>
        </w:rPr>
        <w:tab/>
        <w:t>w pieniądzu,</w:t>
      </w:r>
    </w:p>
    <w:p w:rsidR="00AC3B43" w:rsidRPr="0031084A" w:rsidRDefault="00AC3B43" w:rsidP="00AC3B43">
      <w:pPr>
        <w:tabs>
          <w:tab w:val="left" w:pos="709"/>
          <w:tab w:val="left" w:pos="1276"/>
        </w:tabs>
        <w:autoSpaceDE w:val="0"/>
        <w:autoSpaceDN w:val="0"/>
        <w:adjustRightInd w:val="0"/>
        <w:spacing w:after="0" w:line="240" w:lineRule="auto"/>
        <w:ind w:left="1244" w:hanging="360"/>
        <w:jc w:val="both"/>
        <w:rPr>
          <w:rFonts w:ascii="Times New Roman" w:hAnsi="Times New Roman" w:cs="Times New Roman"/>
          <w:w w:val="0"/>
        </w:rPr>
      </w:pPr>
      <w:r w:rsidRPr="0031084A">
        <w:rPr>
          <w:rFonts w:ascii="Times New Roman" w:hAnsi="Times New Roman" w:cs="Times New Roman"/>
          <w:w w:val="0"/>
        </w:rPr>
        <w:t>b)</w:t>
      </w:r>
      <w:r w:rsidRPr="0031084A">
        <w:rPr>
          <w:rFonts w:ascii="Times New Roman" w:hAnsi="Times New Roman" w:cs="Times New Roman"/>
          <w:w w:val="0"/>
        </w:rPr>
        <w:tab/>
        <w:t>w poręczeniach bankowych lub poręczeniach spółdzielczej kasy oszczędnościowo-kredytowej, z tym że poręczenie kasy jest zawsze poręczeniem pieniężnym,</w:t>
      </w:r>
    </w:p>
    <w:p w:rsidR="00AC3B43" w:rsidRPr="0031084A" w:rsidRDefault="00AC3B43" w:rsidP="00AC3B43">
      <w:pPr>
        <w:tabs>
          <w:tab w:val="left" w:pos="709"/>
          <w:tab w:val="left" w:pos="1276"/>
        </w:tabs>
        <w:autoSpaceDE w:val="0"/>
        <w:autoSpaceDN w:val="0"/>
        <w:adjustRightInd w:val="0"/>
        <w:spacing w:after="0" w:line="240" w:lineRule="auto"/>
        <w:ind w:left="1244" w:hanging="360"/>
        <w:jc w:val="both"/>
        <w:rPr>
          <w:rFonts w:ascii="Times New Roman" w:hAnsi="Times New Roman" w:cs="Times New Roman"/>
          <w:w w:val="0"/>
        </w:rPr>
      </w:pPr>
      <w:r w:rsidRPr="0031084A">
        <w:rPr>
          <w:rFonts w:ascii="Times New Roman" w:hAnsi="Times New Roman" w:cs="Times New Roman"/>
          <w:w w:val="0"/>
        </w:rPr>
        <w:t>c)</w:t>
      </w:r>
      <w:r w:rsidRPr="0031084A">
        <w:rPr>
          <w:rFonts w:ascii="Times New Roman" w:hAnsi="Times New Roman" w:cs="Times New Roman"/>
          <w:w w:val="0"/>
        </w:rPr>
        <w:tab/>
        <w:t>w gwarancjach bankowych,</w:t>
      </w:r>
    </w:p>
    <w:p w:rsidR="00AC3B43" w:rsidRPr="0031084A" w:rsidRDefault="00AC3B43" w:rsidP="00AC3B43">
      <w:pPr>
        <w:tabs>
          <w:tab w:val="left" w:pos="709"/>
          <w:tab w:val="left" w:pos="1276"/>
        </w:tabs>
        <w:autoSpaceDE w:val="0"/>
        <w:autoSpaceDN w:val="0"/>
        <w:adjustRightInd w:val="0"/>
        <w:spacing w:after="0" w:line="240" w:lineRule="auto"/>
        <w:ind w:left="1244" w:hanging="360"/>
        <w:jc w:val="both"/>
        <w:rPr>
          <w:rFonts w:ascii="Times New Roman" w:hAnsi="Times New Roman" w:cs="Times New Roman"/>
          <w:w w:val="0"/>
        </w:rPr>
      </w:pPr>
      <w:r w:rsidRPr="0031084A">
        <w:rPr>
          <w:rFonts w:ascii="Times New Roman" w:hAnsi="Times New Roman" w:cs="Times New Roman"/>
          <w:w w:val="0"/>
        </w:rPr>
        <w:t>d)</w:t>
      </w:r>
      <w:r w:rsidRPr="0031084A">
        <w:rPr>
          <w:rFonts w:ascii="Times New Roman" w:hAnsi="Times New Roman" w:cs="Times New Roman"/>
          <w:w w:val="0"/>
        </w:rPr>
        <w:tab/>
        <w:t>w gwarancjach ubezpieczeniowych,</w:t>
      </w:r>
    </w:p>
    <w:p w:rsidR="00AC3B43" w:rsidRPr="0031084A" w:rsidRDefault="00AC3B43" w:rsidP="00AC3B43">
      <w:pPr>
        <w:tabs>
          <w:tab w:val="left" w:pos="709"/>
          <w:tab w:val="left" w:pos="1276"/>
        </w:tabs>
        <w:autoSpaceDE w:val="0"/>
        <w:autoSpaceDN w:val="0"/>
        <w:adjustRightInd w:val="0"/>
        <w:spacing w:after="0" w:line="240" w:lineRule="auto"/>
        <w:ind w:left="1244" w:hanging="360"/>
        <w:jc w:val="both"/>
        <w:rPr>
          <w:rFonts w:ascii="Times New Roman" w:hAnsi="Times New Roman" w:cs="Times New Roman"/>
          <w:w w:val="0"/>
        </w:rPr>
      </w:pPr>
      <w:r w:rsidRPr="0031084A">
        <w:rPr>
          <w:rFonts w:ascii="Times New Roman" w:hAnsi="Times New Roman" w:cs="Times New Roman"/>
          <w:w w:val="0"/>
        </w:rPr>
        <w:t>e)</w:t>
      </w:r>
      <w:r w:rsidRPr="0031084A">
        <w:rPr>
          <w:rFonts w:ascii="Times New Roman" w:hAnsi="Times New Roman" w:cs="Times New Roman"/>
          <w:w w:val="0"/>
        </w:rPr>
        <w:tab/>
        <w:t>w poręczeniach udzielanych przez podmioty, o których mowa w art. 6b ust. 5 pkt 2 ustawy z dnia 9 listopada 2000 r. o utworzeniu Polskiej Agencji Rozwoju Przedsiębiorczości (Dz. U. z 2014 poz. 1804 ze zm.).</w:t>
      </w:r>
    </w:p>
    <w:p w:rsidR="00AC3B43" w:rsidRPr="0031084A" w:rsidRDefault="00AC3B43" w:rsidP="00AC3B43">
      <w:pPr>
        <w:autoSpaceDE w:val="0"/>
        <w:autoSpaceDN w:val="0"/>
        <w:adjustRightInd w:val="0"/>
        <w:spacing w:before="120" w:after="0" w:line="240" w:lineRule="auto"/>
        <w:ind w:left="540" w:hanging="540"/>
        <w:jc w:val="both"/>
        <w:rPr>
          <w:rFonts w:ascii="Times New Roman" w:hAnsi="Times New Roman" w:cs="Times New Roman"/>
          <w:w w:val="0"/>
        </w:rPr>
      </w:pPr>
      <w:r w:rsidRPr="0031084A">
        <w:rPr>
          <w:rFonts w:ascii="Times New Roman" w:hAnsi="Times New Roman" w:cs="Times New Roman"/>
          <w:b/>
          <w:bCs/>
          <w:w w:val="0"/>
        </w:rPr>
        <w:t>17.3.</w:t>
      </w:r>
      <w:r w:rsidRPr="0031084A">
        <w:rPr>
          <w:rFonts w:ascii="Times New Roman" w:hAnsi="Times New Roman" w:cs="Times New Roman"/>
          <w:b/>
          <w:bCs/>
          <w:w w:val="0"/>
        </w:rPr>
        <w:tab/>
      </w:r>
      <w:r w:rsidRPr="0031084A">
        <w:rPr>
          <w:rFonts w:ascii="Times New Roman" w:hAnsi="Times New Roman" w:cs="Times New Roman"/>
          <w:w w:val="0"/>
        </w:rPr>
        <w:t xml:space="preserve">W przypadku wnoszenia </w:t>
      </w:r>
      <w:r w:rsidRPr="0031084A">
        <w:rPr>
          <w:rFonts w:ascii="Times New Roman" w:hAnsi="Times New Roman" w:cs="Times New Roman"/>
          <w:b/>
          <w:bCs/>
          <w:w w:val="0"/>
        </w:rPr>
        <w:t>wadium w pieniądzu</w:t>
      </w:r>
      <w:r w:rsidRPr="0031084A">
        <w:rPr>
          <w:rFonts w:ascii="Times New Roman" w:hAnsi="Times New Roman" w:cs="Times New Roman"/>
          <w:w w:val="0"/>
        </w:rPr>
        <w:t xml:space="preserve"> ustaloną kwotę należy </w:t>
      </w:r>
      <w:r w:rsidRPr="0031084A">
        <w:rPr>
          <w:rFonts w:ascii="Times New Roman" w:hAnsi="Times New Roman" w:cs="Times New Roman"/>
          <w:b/>
          <w:bCs/>
          <w:w w:val="0"/>
        </w:rPr>
        <w:t>wpłacić przelewem na konto Zamawiającego</w:t>
      </w:r>
      <w:r w:rsidRPr="0031084A">
        <w:rPr>
          <w:rFonts w:ascii="Times New Roman" w:hAnsi="Times New Roman" w:cs="Times New Roman"/>
          <w:w w:val="0"/>
        </w:rPr>
        <w:t xml:space="preserve"> </w:t>
      </w:r>
      <w:r w:rsidRPr="0031084A">
        <w:rPr>
          <w:rFonts w:ascii="Times New Roman" w:hAnsi="Times New Roman" w:cs="Times New Roman"/>
          <w:b/>
          <w:bCs/>
          <w:w w:val="0"/>
        </w:rPr>
        <w:t xml:space="preserve">12 1020 1169 0000 8202 0107 8989 w banku PKO BP. </w:t>
      </w:r>
      <w:r w:rsidRPr="0031084A">
        <w:rPr>
          <w:rFonts w:ascii="Times New Roman" w:hAnsi="Times New Roman" w:cs="Times New Roman"/>
          <w:w w:val="0"/>
        </w:rPr>
        <w:t xml:space="preserve">Dowód wniesienia wadium w pieniądzu musi zawierać w rubryce „tytułem” sformułowanie ze zwrotem </w:t>
      </w:r>
      <w:r w:rsidRPr="0031084A">
        <w:rPr>
          <w:rFonts w:ascii="Times New Roman" w:hAnsi="Times New Roman" w:cs="Times New Roman"/>
          <w:b/>
          <w:bCs/>
          <w:w w:val="0"/>
          <w:u w:val="single"/>
        </w:rPr>
        <w:t>„wadium w sprawie nr ZPU.272.</w:t>
      </w:r>
      <w:r w:rsidR="00361A11">
        <w:rPr>
          <w:rFonts w:ascii="Times New Roman" w:hAnsi="Times New Roman" w:cs="Times New Roman"/>
          <w:b/>
          <w:bCs/>
          <w:w w:val="0"/>
          <w:u w:val="single"/>
        </w:rPr>
        <w:t>2</w:t>
      </w:r>
      <w:r w:rsidR="003E2642">
        <w:rPr>
          <w:rFonts w:ascii="Times New Roman" w:hAnsi="Times New Roman" w:cs="Times New Roman"/>
          <w:b/>
          <w:bCs/>
          <w:w w:val="0"/>
          <w:u w:val="single"/>
        </w:rPr>
        <w:t>7</w:t>
      </w:r>
      <w:r w:rsidRPr="0031084A">
        <w:rPr>
          <w:rFonts w:ascii="Times New Roman" w:hAnsi="Times New Roman" w:cs="Times New Roman"/>
          <w:b/>
          <w:bCs/>
          <w:w w:val="0"/>
          <w:u w:val="single"/>
        </w:rPr>
        <w:t xml:space="preserve">.2017” </w:t>
      </w:r>
      <w:r w:rsidRPr="0031084A">
        <w:rPr>
          <w:rFonts w:ascii="Times New Roman" w:hAnsi="Times New Roman" w:cs="Times New Roman"/>
          <w:w w:val="0"/>
        </w:rPr>
        <w:t xml:space="preserve">i wskazane jest załączenie go do oferty. </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17.4.</w:t>
      </w:r>
      <w:r w:rsidRPr="0031084A">
        <w:rPr>
          <w:rFonts w:ascii="Times New Roman" w:hAnsi="Times New Roman" w:cs="Times New Roman"/>
          <w:b/>
          <w:bCs/>
          <w:w w:val="0"/>
        </w:rPr>
        <w:tab/>
      </w:r>
      <w:r w:rsidRPr="0031084A">
        <w:rPr>
          <w:rFonts w:ascii="Times New Roman" w:hAnsi="Times New Roman" w:cs="Times New Roman"/>
          <w:w w:val="0"/>
        </w:rPr>
        <w:t xml:space="preserve">Dokument potwierdzający wniesienie wadium w jednej z form wymienionych w pkt 17.2  lit. b), c), d) i e) SIWZ musi być załączony do oferty w formie </w:t>
      </w:r>
      <w:r w:rsidRPr="0031084A">
        <w:rPr>
          <w:rFonts w:ascii="Times New Roman" w:hAnsi="Times New Roman" w:cs="Times New Roman"/>
          <w:b/>
          <w:bCs/>
          <w:w w:val="0"/>
        </w:rPr>
        <w:t>oryginału.</w:t>
      </w:r>
      <w:r w:rsidRPr="0031084A">
        <w:rPr>
          <w:rFonts w:ascii="Times New Roman" w:hAnsi="Times New Roman" w:cs="Times New Roman"/>
          <w:w w:val="0"/>
        </w:rPr>
        <w:t xml:space="preserve"> Beneficjentem takiego dokumentu musi być </w:t>
      </w:r>
      <w:r w:rsidRPr="0031084A">
        <w:rPr>
          <w:rFonts w:ascii="Times New Roman" w:hAnsi="Times New Roman" w:cs="Times New Roman"/>
          <w:b/>
          <w:bCs/>
          <w:w w:val="0"/>
        </w:rPr>
        <w:t xml:space="preserve">Powiat Piaseczyński – Starostwo Powiatowe w Piasecznie, ul. </w:t>
      </w:r>
      <w:proofErr w:type="spellStart"/>
      <w:r w:rsidRPr="0031084A">
        <w:rPr>
          <w:rFonts w:ascii="Times New Roman" w:hAnsi="Times New Roman" w:cs="Times New Roman"/>
          <w:b/>
          <w:bCs/>
          <w:w w:val="0"/>
        </w:rPr>
        <w:t>Chyliczkowska</w:t>
      </w:r>
      <w:proofErr w:type="spellEnd"/>
      <w:r w:rsidRPr="0031084A">
        <w:rPr>
          <w:rFonts w:ascii="Times New Roman" w:hAnsi="Times New Roman" w:cs="Times New Roman"/>
          <w:b/>
          <w:bCs/>
          <w:w w:val="0"/>
        </w:rPr>
        <w:t xml:space="preserve"> 14, 05-500 Piaseczno.</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17.5.</w:t>
      </w:r>
      <w:r w:rsidRPr="0031084A">
        <w:rPr>
          <w:rFonts w:ascii="Times New Roman" w:hAnsi="Times New Roman" w:cs="Times New Roman"/>
          <w:b/>
          <w:bCs/>
          <w:w w:val="0"/>
        </w:rPr>
        <w:tab/>
        <w:t>Złożone poręczenie lub gwarancja muszą zawierać w swojej treści</w:t>
      </w:r>
      <w:r w:rsidRPr="0031084A">
        <w:rPr>
          <w:rFonts w:ascii="Times New Roman" w:hAnsi="Times New Roman" w:cs="Times New Roman"/>
          <w:w w:val="0"/>
        </w:rPr>
        <w:t xml:space="preserve"> zobowiązanie zgodne z </w:t>
      </w:r>
      <w:r w:rsidRPr="0031084A">
        <w:rPr>
          <w:rFonts w:ascii="Times New Roman" w:hAnsi="Times New Roman" w:cs="Times New Roman"/>
          <w:b/>
          <w:bCs/>
          <w:w w:val="0"/>
        </w:rPr>
        <w:t xml:space="preserve">art. 46 ust. 4a) oraz art. 46 ust. 5 pkt 1, 2, 3 </w:t>
      </w:r>
      <w:r w:rsidRPr="0031084A">
        <w:rPr>
          <w:rFonts w:ascii="Times New Roman" w:hAnsi="Times New Roman" w:cs="Times New Roman"/>
          <w:w w:val="0"/>
        </w:rPr>
        <w:t>ustawy.</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17.6.</w:t>
      </w:r>
      <w:r w:rsidRPr="0031084A">
        <w:rPr>
          <w:rFonts w:ascii="Times New Roman" w:hAnsi="Times New Roman" w:cs="Times New Roman"/>
          <w:b/>
          <w:bCs/>
          <w:w w:val="0"/>
        </w:rPr>
        <w:tab/>
      </w:r>
      <w:r w:rsidRPr="0031084A">
        <w:rPr>
          <w:rFonts w:ascii="Times New Roman" w:hAnsi="Times New Roman" w:cs="Times New Roman"/>
          <w:w w:val="0"/>
        </w:rPr>
        <w:t>Nie wniesienie wadium w wymaganym terminie oraz wymaganej wysokości i formie skutkuje odrzuceniem oferty Wykonawcy.</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17.7.</w:t>
      </w:r>
      <w:r w:rsidRPr="0031084A">
        <w:rPr>
          <w:rFonts w:ascii="Times New Roman" w:hAnsi="Times New Roman" w:cs="Times New Roman"/>
          <w:b/>
          <w:bCs/>
          <w:w w:val="0"/>
        </w:rPr>
        <w:tab/>
      </w:r>
      <w:r w:rsidRPr="0031084A">
        <w:rPr>
          <w:rFonts w:ascii="Times New Roman" w:hAnsi="Times New Roman" w:cs="Times New Roman"/>
          <w:w w:val="0"/>
        </w:rPr>
        <w:t>Zamawiający zwróci wadium wszystkim Wykonawcom niezwłocznie po wyborze oferty najkorzystniejszej lub unieważnieniu postępowania, z wyjątkiem Wykonawcy, którego oferta została wybrana jako najkorzystniejsza, z zastrzeżeniem pkt 17.14 SIWZ.</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17.8.</w:t>
      </w:r>
      <w:r w:rsidRPr="0031084A">
        <w:rPr>
          <w:rFonts w:ascii="Times New Roman" w:hAnsi="Times New Roman" w:cs="Times New Roman"/>
          <w:b/>
          <w:bCs/>
          <w:w w:val="0"/>
        </w:rPr>
        <w:tab/>
      </w:r>
      <w:r w:rsidRPr="0031084A">
        <w:rPr>
          <w:rFonts w:ascii="Times New Roman" w:hAnsi="Times New Roman" w:cs="Times New Roman"/>
          <w:w w:val="0"/>
        </w:rPr>
        <w:t xml:space="preserve">Wykonawcy, którego oferta została wybrana jako najkorzystniejsza, Zamawiający zwróci wadium niezwłocznie po zawarciu umowy w sprawie zamówienia publicznego. </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17.9.</w:t>
      </w:r>
      <w:r w:rsidRPr="0031084A">
        <w:rPr>
          <w:rFonts w:ascii="Times New Roman" w:hAnsi="Times New Roman" w:cs="Times New Roman"/>
          <w:b/>
          <w:bCs/>
          <w:w w:val="0"/>
        </w:rPr>
        <w:tab/>
      </w:r>
      <w:r w:rsidRPr="0031084A">
        <w:rPr>
          <w:rFonts w:ascii="Times New Roman" w:hAnsi="Times New Roman" w:cs="Times New Roman"/>
          <w:w w:val="0"/>
        </w:rPr>
        <w:t>Jeżeli wadium wniesiono w pieniądzu, Zamawiający zwróci je wraz z odsetkami wynikającymi z umowy rachunku bankowego, na którym było ono przechowywane, pomniejszone o koszty prowadzenia rachunku bankowego oraz prowizji bankowej za przelew pieniędzy na rachunek bankowy wskazany przez Wykonawcę.</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17.10.</w:t>
      </w:r>
      <w:r w:rsidRPr="0031084A">
        <w:rPr>
          <w:rFonts w:ascii="Times New Roman" w:hAnsi="Times New Roman" w:cs="Times New Roman"/>
          <w:b/>
          <w:bCs/>
          <w:w w:val="0"/>
        </w:rPr>
        <w:tab/>
      </w:r>
      <w:r w:rsidRPr="0031084A">
        <w:rPr>
          <w:rFonts w:ascii="Times New Roman" w:hAnsi="Times New Roman" w:cs="Times New Roman"/>
          <w:w w:val="0"/>
        </w:rPr>
        <w:t>Zamawiający zwróci niezwłocznie wadium na wniosek Wykonawcy, który wycofał ofertę przed upływem terminu składania ofert.</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lastRenderedPageBreak/>
        <w:t>17.11.</w:t>
      </w:r>
      <w:r w:rsidRPr="0031084A">
        <w:rPr>
          <w:rFonts w:ascii="Times New Roman" w:hAnsi="Times New Roman" w:cs="Times New Roman"/>
          <w:b/>
          <w:bCs/>
          <w:w w:val="0"/>
        </w:rPr>
        <w:tab/>
      </w:r>
      <w:r w:rsidRPr="0031084A">
        <w:rPr>
          <w:rFonts w:ascii="Times New Roman" w:hAnsi="Times New Roman" w:cs="Times New Roman"/>
          <w:w w:val="0"/>
        </w:rPr>
        <w:t>Zamawiający zażąda ponownego wniesienia wadium przez Wykonawcę, któremu  zwrócono wadium na podstawie pkt 17.7. SIWZ, jeżeli w wyniku rozstrzygnięcia odwołania jego oferta została wybrana jako najkorzystniejsza. Wykonawca wniesie wadium w terminie określonym przez Zamawiającego.</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17.12.</w:t>
      </w:r>
      <w:r w:rsidRPr="0031084A">
        <w:rPr>
          <w:rFonts w:ascii="Times New Roman" w:hAnsi="Times New Roman" w:cs="Times New Roman"/>
          <w:b/>
          <w:bCs/>
          <w:w w:val="0"/>
        </w:rPr>
        <w:tab/>
      </w:r>
      <w:r w:rsidRPr="0031084A">
        <w:rPr>
          <w:rFonts w:ascii="Times New Roman" w:hAnsi="Times New Roman" w:cs="Times New Roman"/>
          <w:w w:val="0"/>
        </w:rPr>
        <w:t>Jeżeli przedłużenie terminu związania ofertą dokonywane jest po wyborze oferty najkorzystniejszej, obowiązek wniesienia nowego wadium lub jego przedłużenia dotyczy jedynie Wykonawcy, którego oferta została wybrana jako najkorzystniejsza.</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17.13.</w:t>
      </w:r>
      <w:r w:rsidRPr="0031084A">
        <w:rPr>
          <w:rFonts w:ascii="Times New Roman" w:hAnsi="Times New Roman" w:cs="Times New Roman"/>
          <w:b/>
          <w:bCs/>
          <w:w w:val="0"/>
        </w:rPr>
        <w:tab/>
      </w:r>
      <w:r w:rsidRPr="0031084A">
        <w:rPr>
          <w:rFonts w:ascii="Times New Roman" w:hAnsi="Times New Roman" w:cs="Times New Roman"/>
          <w:w w:val="0"/>
        </w:rPr>
        <w:t>Zamawiający zatrzymuje wadium wraz z odsetkami, jeżeli Wykonawca, którego oferta została wybrana:</w:t>
      </w:r>
    </w:p>
    <w:p w:rsidR="00AC3B43" w:rsidRPr="0031084A" w:rsidRDefault="00AC3B43" w:rsidP="00AC3B43">
      <w:pPr>
        <w:autoSpaceDE w:val="0"/>
        <w:autoSpaceDN w:val="0"/>
        <w:adjustRightInd w:val="0"/>
        <w:spacing w:after="0" w:line="240" w:lineRule="auto"/>
        <w:ind w:left="714" w:hanging="357"/>
        <w:jc w:val="both"/>
        <w:rPr>
          <w:rFonts w:ascii="Times New Roman" w:hAnsi="Times New Roman" w:cs="Times New Roman"/>
          <w:w w:val="0"/>
        </w:rPr>
      </w:pPr>
      <w:r w:rsidRPr="0031084A">
        <w:rPr>
          <w:rFonts w:ascii="Times New Roman" w:hAnsi="Times New Roman" w:cs="Times New Roman"/>
          <w:w w:val="0"/>
        </w:rPr>
        <w:t>a.</w:t>
      </w:r>
      <w:r w:rsidRPr="0031084A">
        <w:rPr>
          <w:rFonts w:ascii="Times New Roman" w:hAnsi="Times New Roman" w:cs="Times New Roman"/>
          <w:w w:val="0"/>
        </w:rPr>
        <w:tab/>
        <w:t>odmówił podpisania umowy w sprawie zamówienia publicznego na warunkach określonych w ofercie;</w:t>
      </w:r>
    </w:p>
    <w:p w:rsidR="00AC3B43" w:rsidRPr="0031084A" w:rsidRDefault="00AC3B43" w:rsidP="00AC3B43">
      <w:pPr>
        <w:autoSpaceDE w:val="0"/>
        <w:autoSpaceDN w:val="0"/>
        <w:adjustRightInd w:val="0"/>
        <w:spacing w:after="0" w:line="240" w:lineRule="auto"/>
        <w:ind w:left="714" w:hanging="357"/>
        <w:jc w:val="both"/>
        <w:rPr>
          <w:rFonts w:ascii="Times New Roman" w:hAnsi="Times New Roman" w:cs="Times New Roman"/>
          <w:w w:val="0"/>
        </w:rPr>
      </w:pPr>
      <w:r w:rsidRPr="0031084A">
        <w:rPr>
          <w:rFonts w:ascii="Times New Roman" w:hAnsi="Times New Roman" w:cs="Times New Roman"/>
          <w:w w:val="0"/>
        </w:rPr>
        <w:t>b.</w:t>
      </w:r>
      <w:r w:rsidRPr="0031084A">
        <w:rPr>
          <w:rFonts w:ascii="Times New Roman" w:hAnsi="Times New Roman" w:cs="Times New Roman"/>
          <w:w w:val="0"/>
        </w:rPr>
        <w:tab/>
        <w:t>nie wniósł wymaganego zabezpieczenia należytego wykonania umowy (jeżeli Zamawiający wymagał wniesienia zabezpieczenia należytego wykonania umowy);</w:t>
      </w:r>
    </w:p>
    <w:p w:rsidR="00AC3B43" w:rsidRPr="0031084A" w:rsidRDefault="00AC3B43" w:rsidP="00AC3B43">
      <w:pPr>
        <w:autoSpaceDE w:val="0"/>
        <w:autoSpaceDN w:val="0"/>
        <w:adjustRightInd w:val="0"/>
        <w:spacing w:after="0" w:line="240" w:lineRule="auto"/>
        <w:ind w:left="714" w:hanging="357"/>
        <w:jc w:val="both"/>
        <w:rPr>
          <w:rFonts w:ascii="Times New Roman" w:hAnsi="Times New Roman" w:cs="Times New Roman"/>
          <w:w w:val="0"/>
        </w:rPr>
      </w:pPr>
      <w:r w:rsidRPr="0031084A">
        <w:rPr>
          <w:rFonts w:ascii="Times New Roman" w:hAnsi="Times New Roman" w:cs="Times New Roman"/>
          <w:w w:val="0"/>
        </w:rPr>
        <w:t>c.</w:t>
      </w:r>
      <w:r w:rsidRPr="0031084A">
        <w:rPr>
          <w:rFonts w:ascii="Times New Roman" w:hAnsi="Times New Roman" w:cs="Times New Roman"/>
          <w:w w:val="0"/>
        </w:rPr>
        <w:tab/>
        <w:t>zawarcie umowy w sprawie zamówienia publicznego stało się niemożliwe z przyczyn leżących po stronie Wykonawcy.</w:t>
      </w:r>
    </w:p>
    <w:p w:rsidR="00AC3B43"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17.14.</w:t>
      </w:r>
      <w:r w:rsidRPr="0031084A">
        <w:rPr>
          <w:rFonts w:ascii="Times New Roman" w:hAnsi="Times New Roman" w:cs="Times New Roman"/>
          <w:b/>
          <w:bCs/>
          <w:w w:val="0"/>
        </w:rPr>
        <w:tab/>
      </w:r>
      <w:r w:rsidRPr="0031084A">
        <w:rPr>
          <w:rFonts w:ascii="Times New Roman" w:hAnsi="Times New Roman" w:cs="Times New Roman"/>
          <w:w w:val="0"/>
        </w:rPr>
        <w:t>Zamawiający zatrzymuje wadium wraz z odsetkami, jeżeli Wykonawca w odpowiedzi na wezwanie Zamawiającego, o którym mowa w art. 26 ust. 3 i 3a ustawy, z przyczyn leżących po jego stronie, nie złożył dokumentów lub oświadczeń, potwierdzających okoliczności o których mowa w art. 25 ust. 1 ustawy, oświadczenia, o którym mowa w art. 25a ust. 1 ustawy, pełnomocnictw, lub nie wyraził zgody na poprawienie omyłki, o której mowa w art. 87 ust. 2 pkt 3 ustawy, co powodowało brak możliwości wybrania oferty zło</w:t>
      </w:r>
      <w:r w:rsidRPr="0031084A">
        <w:rPr>
          <w:rFonts w:ascii="Times New Roman" w:hAnsi="Times New Roman" w:cs="Times New Roman"/>
          <w:w w:val="0"/>
        </w:rPr>
        <w:softHyphen/>
        <w:t>żonej przez wykonawcę jako najkorzystniejszej.</w:t>
      </w:r>
    </w:p>
    <w:p w:rsidR="00E0496E" w:rsidRPr="0031084A" w:rsidRDefault="00E0496E" w:rsidP="00AC3B43">
      <w:pPr>
        <w:autoSpaceDE w:val="0"/>
        <w:autoSpaceDN w:val="0"/>
        <w:adjustRightInd w:val="0"/>
        <w:spacing w:before="120" w:after="0" w:line="240" w:lineRule="auto"/>
        <w:ind w:left="709" w:hanging="709"/>
        <w:jc w:val="both"/>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r w:rsidRPr="0031084A">
        <w:rPr>
          <w:rFonts w:ascii="Times New Roman" w:hAnsi="Times New Roman" w:cs="Times New Roman"/>
          <w:w w:val="0"/>
        </w:rPr>
        <w:br w:type="page"/>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lastRenderedPageBreak/>
        <w:t>Część IV</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Zasady przygotowania oferty</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18. </w:t>
      </w:r>
      <w:r w:rsidR="00AC3B43" w:rsidRPr="0031084A">
        <w:rPr>
          <w:rFonts w:ascii="Times New Roman" w:hAnsi="Times New Roman" w:cs="Times New Roman"/>
          <w:b/>
          <w:bCs/>
          <w:w w:val="0"/>
          <w:sz w:val="24"/>
        </w:rPr>
        <w:t>Opis sposobu przygotowania oferty.</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18.1.</w:t>
      </w:r>
      <w:r w:rsidRPr="0031084A">
        <w:rPr>
          <w:rFonts w:ascii="Times New Roman" w:hAnsi="Times New Roman" w:cs="Times New Roman"/>
          <w:b/>
          <w:bCs/>
          <w:w w:val="0"/>
        </w:rPr>
        <w:tab/>
      </w:r>
      <w:r w:rsidRPr="0031084A">
        <w:rPr>
          <w:rFonts w:ascii="Times New Roman" w:hAnsi="Times New Roman" w:cs="Times New Roman"/>
          <w:w w:val="0"/>
        </w:rPr>
        <w:t xml:space="preserve">Oferta musi być sporządzona zgodnie z wymogami określonymi niniejszą SIWZ. </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18.2.</w:t>
      </w:r>
      <w:r w:rsidRPr="0031084A">
        <w:rPr>
          <w:rFonts w:ascii="Times New Roman" w:hAnsi="Times New Roman" w:cs="Times New Roman"/>
          <w:b/>
          <w:bCs/>
          <w:w w:val="0"/>
        </w:rPr>
        <w:tab/>
      </w:r>
      <w:r w:rsidRPr="0031084A">
        <w:rPr>
          <w:rFonts w:ascii="Times New Roman" w:hAnsi="Times New Roman" w:cs="Times New Roman"/>
          <w:w w:val="0"/>
        </w:rPr>
        <w:t>Wykonawca ma prawo złożyć tylko jedną ofertę, wypełniając odpowiednio formularz oferty. Złożenie większej liczby ofert lub oferty zawierającej rozwiązania alternatywne lub oferty wariantowej, spowoduje odrzucenie wszystkich ofert złożonych przez danego Wykonawcę.</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18.3.</w:t>
      </w:r>
      <w:r w:rsidRPr="0031084A">
        <w:rPr>
          <w:rFonts w:ascii="Times New Roman" w:hAnsi="Times New Roman" w:cs="Times New Roman"/>
          <w:b/>
          <w:bCs/>
          <w:w w:val="0"/>
        </w:rPr>
        <w:tab/>
      </w:r>
      <w:r w:rsidRPr="0031084A">
        <w:rPr>
          <w:rFonts w:ascii="Times New Roman" w:hAnsi="Times New Roman" w:cs="Times New Roman"/>
          <w:w w:val="0"/>
        </w:rPr>
        <w:t>Oferta oraz wszelkie dokumenty wymagane w niniejszej specyfikacji muszą spełniać następujące wymogi:</w:t>
      </w:r>
    </w:p>
    <w:p w:rsidR="00AC3B43" w:rsidRPr="0031084A" w:rsidRDefault="00AC3B43" w:rsidP="00AC3B43">
      <w:pPr>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 xml:space="preserve">oferta musi zostać sporządzona w języku polskim z zachowaniem formy pisemnej np.: na maszynie do pisania, komputerze lub ręcznie długopisem czytelnym pismem, </w:t>
      </w:r>
    </w:p>
    <w:p w:rsidR="00AC3B43" w:rsidRPr="0031084A" w:rsidRDefault="00AC3B43" w:rsidP="00AC3B43">
      <w:pPr>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 xml:space="preserve">formularz oferty i wszystkie dokumenty sporządzone przez Wykonawcę </w:t>
      </w:r>
      <w:r w:rsidRPr="0031084A">
        <w:rPr>
          <w:rFonts w:ascii="Times New Roman" w:hAnsi="Times New Roman" w:cs="Times New Roman"/>
          <w:w w:val="0"/>
          <w:u w:val="single"/>
        </w:rPr>
        <w:t xml:space="preserve">muszą być podpisane: za podpisanie uznaje się własnoręczny podpis z pieczątką imienną przez osobę(-y) upoważnioną(-e) do reprezentowania zgodnie z formą reprezentacji Wykonawcy określoną w dokumencie rejestrowym lub innym dokumencie, właściwym dla formy organizacyjnej, </w:t>
      </w:r>
    </w:p>
    <w:p w:rsidR="00AC3B43" w:rsidRPr="0031084A" w:rsidRDefault="00AC3B43" w:rsidP="00AC3B43">
      <w:pPr>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r>
      <w:r w:rsidRPr="0031084A">
        <w:rPr>
          <w:rFonts w:ascii="Times New Roman" w:hAnsi="Times New Roman" w:cs="Times New Roman"/>
          <w:w w:val="0"/>
        </w:rPr>
        <w:t xml:space="preserve">w przypadku, gdy Wykonawcę reprezentuje pełnomocnik do oferty musi być </w:t>
      </w:r>
      <w:r w:rsidRPr="0031084A">
        <w:rPr>
          <w:rFonts w:ascii="Times New Roman" w:hAnsi="Times New Roman" w:cs="Times New Roman"/>
          <w:b/>
          <w:bCs/>
          <w:w w:val="0"/>
        </w:rPr>
        <w:t>załączony oryginał pełnomocnictwa lub kopia poświadczona notarialnie</w:t>
      </w:r>
      <w:r w:rsidRPr="0031084A">
        <w:rPr>
          <w:rFonts w:ascii="Times New Roman" w:hAnsi="Times New Roman" w:cs="Times New Roman"/>
          <w:w w:val="0"/>
        </w:rPr>
        <w:t xml:space="preserve"> określające jego zakres i podpisane przez osoby uprawnione do reprezentacji Wykonawcy,</w:t>
      </w:r>
    </w:p>
    <w:p w:rsidR="00AC3B43" w:rsidRPr="0031084A" w:rsidRDefault="00AC3B43" w:rsidP="00AC3B43">
      <w:pPr>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d)</w:t>
      </w:r>
      <w:r w:rsidRPr="0031084A">
        <w:rPr>
          <w:rFonts w:ascii="Times New Roman" w:hAnsi="Times New Roman" w:cs="Times New Roman"/>
          <w:b/>
          <w:bCs/>
          <w:w w:val="0"/>
        </w:rPr>
        <w:tab/>
      </w:r>
      <w:r w:rsidRPr="0031084A">
        <w:rPr>
          <w:rFonts w:ascii="Times New Roman" w:hAnsi="Times New Roman" w:cs="Times New Roman"/>
          <w:w w:val="0"/>
        </w:rPr>
        <w:t>oświadczenia, o których mowa w Rozporządzeniu Ministra Rozwoju z dnia 26 lipca 2016r. w sprawie rodzajów dokumentów, jakich może żądać Zamawiający od Wykonawcy (Dz. U. z 2016r., poz. 1126) w postępowaniu o udzielenie zamówienia, dotyczące Wykonawcy i innych podmiotów, na których zdolnościach lub sytuacji polega Wykonawca na zasadach określonych w art. 22a ustawy oraz dotyczące podwykonawców, należy złożyć w oryginale.</w:t>
      </w:r>
    </w:p>
    <w:p w:rsidR="00AC3B43" w:rsidRPr="0031084A" w:rsidRDefault="00AC3B43" w:rsidP="00AC3B43">
      <w:pPr>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e)</w:t>
      </w:r>
      <w:r w:rsidRPr="0031084A">
        <w:rPr>
          <w:rFonts w:ascii="Times New Roman" w:hAnsi="Times New Roman" w:cs="Times New Roman"/>
          <w:b/>
          <w:bCs/>
          <w:w w:val="0"/>
        </w:rPr>
        <w:tab/>
      </w:r>
      <w:r w:rsidRPr="0031084A">
        <w:rPr>
          <w:rFonts w:ascii="Times New Roman" w:hAnsi="Times New Roman" w:cs="Times New Roman"/>
          <w:w w:val="0"/>
        </w:rPr>
        <w:t>dokumenty, o których mowa w powyższym Rozporządzeniu, inne niż oświadczenia, o których mowa w pkt. 18.3.  lit. d) SIWZ, należy złożyć w oryginale lub kopii poświadczonej za zgodność z oryginałem przez Wykonawcę, podmiot, na którego zdolnościach lub sytuacji polega Wykonawca, Wykonawcy wspólnie ubiegający się o udzielenie zamówienia publicznego albo podwykonawca, w zakresie dokumentów, które każdego z nich dotyczą, chyba że Specyfikacja stanowi inaczej.</w:t>
      </w:r>
    </w:p>
    <w:p w:rsidR="00AC3B43" w:rsidRPr="0031084A" w:rsidRDefault="00AC3B43" w:rsidP="00AC3B43">
      <w:pPr>
        <w:autoSpaceDE w:val="0"/>
        <w:autoSpaceDN w:val="0"/>
        <w:adjustRightInd w:val="0"/>
        <w:spacing w:before="120" w:after="120" w:line="240" w:lineRule="auto"/>
        <w:ind w:left="709" w:hanging="709"/>
        <w:jc w:val="both"/>
        <w:outlineLvl w:val="1"/>
        <w:rPr>
          <w:rFonts w:ascii="Times New Roman" w:hAnsi="Times New Roman" w:cs="Times New Roman"/>
          <w:w w:val="0"/>
        </w:rPr>
      </w:pPr>
      <w:r w:rsidRPr="0031084A">
        <w:rPr>
          <w:rFonts w:ascii="Times New Roman" w:hAnsi="Times New Roman" w:cs="Times New Roman"/>
          <w:b/>
          <w:bCs/>
          <w:w w:val="0"/>
        </w:rPr>
        <w:t>18.4.</w:t>
      </w:r>
      <w:r w:rsidRPr="0031084A">
        <w:rPr>
          <w:rFonts w:ascii="Times New Roman" w:hAnsi="Times New Roman" w:cs="Times New Roman"/>
          <w:b/>
          <w:bCs/>
          <w:w w:val="0"/>
        </w:rPr>
        <w:tab/>
      </w:r>
      <w:r w:rsidRPr="0031084A">
        <w:rPr>
          <w:rFonts w:ascii="Times New Roman" w:hAnsi="Times New Roman" w:cs="Times New Roman"/>
          <w:w w:val="0"/>
        </w:rPr>
        <w:t>Poprawki lub zmiany (również przy użyciu korektora) w ofercie, muszą być parafowane    własnoręcznie przez osobę(-y) podpisującą(-e) ofertę.</w:t>
      </w:r>
    </w:p>
    <w:p w:rsidR="00AC3B43" w:rsidRPr="0031084A" w:rsidRDefault="00AC3B43" w:rsidP="00AC3B43">
      <w:pPr>
        <w:autoSpaceDE w:val="0"/>
        <w:autoSpaceDN w:val="0"/>
        <w:adjustRightInd w:val="0"/>
        <w:spacing w:before="120" w:after="120" w:line="240" w:lineRule="auto"/>
        <w:ind w:left="709" w:hanging="709"/>
        <w:jc w:val="both"/>
        <w:outlineLvl w:val="1"/>
        <w:rPr>
          <w:rFonts w:ascii="Times New Roman" w:hAnsi="Times New Roman" w:cs="Times New Roman"/>
          <w:w w:val="0"/>
        </w:rPr>
      </w:pPr>
      <w:r w:rsidRPr="0031084A">
        <w:rPr>
          <w:rFonts w:ascii="Times New Roman" w:hAnsi="Times New Roman" w:cs="Times New Roman"/>
          <w:b/>
          <w:bCs/>
          <w:w w:val="0"/>
        </w:rPr>
        <w:t>18.5.</w:t>
      </w:r>
      <w:r w:rsidRPr="0031084A">
        <w:rPr>
          <w:rFonts w:ascii="Times New Roman" w:hAnsi="Times New Roman" w:cs="Times New Roman"/>
          <w:b/>
          <w:bCs/>
          <w:w w:val="0"/>
        </w:rPr>
        <w:tab/>
      </w:r>
      <w:r w:rsidRPr="0031084A">
        <w:rPr>
          <w:rFonts w:ascii="Times New Roman" w:hAnsi="Times New Roman" w:cs="Times New Roman"/>
          <w:w w:val="0"/>
        </w:rPr>
        <w:t xml:space="preserve">Dokumenty sporządzone w języku obcym, muszą być składane wraz z ich tłumaczeniem na język polski. W przypadku przedłożenia formularza JEDZ w innej niż polska wersja językowa należy załączyć do oferty tłumaczenie podpisane przez osobę/y umocowaną/e do jego złożenia. </w:t>
      </w:r>
    </w:p>
    <w:p w:rsidR="00AC3B43" w:rsidRPr="0031084A" w:rsidRDefault="00AC3B43" w:rsidP="00AC3B43">
      <w:pPr>
        <w:autoSpaceDE w:val="0"/>
        <w:autoSpaceDN w:val="0"/>
        <w:adjustRightInd w:val="0"/>
        <w:spacing w:before="120" w:after="120" w:line="240" w:lineRule="auto"/>
        <w:ind w:left="709" w:hanging="709"/>
        <w:jc w:val="both"/>
        <w:outlineLvl w:val="1"/>
        <w:rPr>
          <w:rFonts w:ascii="Times New Roman" w:hAnsi="Times New Roman" w:cs="Times New Roman"/>
          <w:w w:val="0"/>
        </w:rPr>
      </w:pPr>
      <w:r w:rsidRPr="0031084A">
        <w:rPr>
          <w:rFonts w:ascii="Times New Roman" w:hAnsi="Times New Roman" w:cs="Times New Roman"/>
          <w:b/>
          <w:bCs/>
          <w:w w:val="0"/>
        </w:rPr>
        <w:t>18.6.</w:t>
      </w:r>
      <w:r w:rsidRPr="0031084A">
        <w:rPr>
          <w:rFonts w:ascii="Times New Roman" w:hAnsi="Times New Roman" w:cs="Times New Roman"/>
          <w:b/>
          <w:bCs/>
          <w:w w:val="0"/>
        </w:rPr>
        <w:tab/>
      </w:r>
      <w:r w:rsidRPr="0031084A">
        <w:rPr>
          <w:rFonts w:ascii="Times New Roman" w:hAnsi="Times New Roman" w:cs="Times New Roman"/>
          <w:w w:val="0"/>
        </w:rPr>
        <w:t>Zaleca się ponumerowanie stron oferty oraz połączenie w sposób trwały wszystkich kart oferty.</w:t>
      </w:r>
    </w:p>
    <w:p w:rsidR="00AC3B43" w:rsidRPr="0031084A" w:rsidRDefault="00AC3B43" w:rsidP="00AC3B43">
      <w:pPr>
        <w:autoSpaceDE w:val="0"/>
        <w:autoSpaceDN w:val="0"/>
        <w:adjustRightInd w:val="0"/>
        <w:spacing w:before="120" w:after="120" w:line="240" w:lineRule="auto"/>
        <w:ind w:left="709" w:hanging="709"/>
        <w:jc w:val="both"/>
        <w:outlineLvl w:val="1"/>
        <w:rPr>
          <w:rFonts w:ascii="Times New Roman" w:hAnsi="Times New Roman" w:cs="Times New Roman"/>
          <w:w w:val="0"/>
        </w:rPr>
      </w:pPr>
      <w:r w:rsidRPr="0031084A">
        <w:rPr>
          <w:rFonts w:ascii="Times New Roman" w:hAnsi="Times New Roman" w:cs="Times New Roman"/>
          <w:b/>
          <w:bCs/>
          <w:w w:val="0"/>
        </w:rPr>
        <w:lastRenderedPageBreak/>
        <w:t>18.7.</w:t>
      </w:r>
      <w:r w:rsidRPr="0031084A">
        <w:rPr>
          <w:rFonts w:ascii="Times New Roman" w:hAnsi="Times New Roman" w:cs="Times New Roman"/>
          <w:b/>
          <w:bCs/>
          <w:w w:val="0"/>
        </w:rPr>
        <w:tab/>
      </w:r>
      <w:r w:rsidRPr="0031084A">
        <w:rPr>
          <w:rFonts w:ascii="Times New Roman" w:hAnsi="Times New Roman" w:cs="Times New Roman"/>
          <w:w w:val="0"/>
        </w:rPr>
        <w:t>We wszystkich przypadkach, gdzie jest mowa o pieczątkach, Zamawiający dopuszcza złożenie czytelnego zapisu o treści pieczęci, np.: nazwa firmy, siedziba lub czytelnego podpisu w przypadku pieczęci imiennej.</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b/>
          <w:bCs/>
          <w:w w:val="0"/>
        </w:rPr>
      </w:pPr>
      <w:r w:rsidRPr="0031084A">
        <w:rPr>
          <w:rFonts w:ascii="Times New Roman" w:hAnsi="Times New Roman" w:cs="Times New Roman"/>
          <w:b/>
          <w:bCs/>
          <w:w w:val="0"/>
        </w:rPr>
        <w:t>18.8.</w:t>
      </w:r>
      <w:r w:rsidRPr="0031084A">
        <w:rPr>
          <w:rFonts w:ascii="Times New Roman" w:hAnsi="Times New Roman" w:cs="Times New Roman"/>
          <w:b/>
          <w:bCs/>
          <w:w w:val="0"/>
        </w:rPr>
        <w:tab/>
        <w:t>Tajemnica przedsiębiorstwa</w:t>
      </w:r>
    </w:p>
    <w:p w:rsidR="00AC3B43" w:rsidRPr="0031084A" w:rsidRDefault="00AC3B43" w:rsidP="00AC3B43">
      <w:pPr>
        <w:tabs>
          <w:tab w:val="left" w:pos="851"/>
        </w:tabs>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W przypadku gdyby oferta, oświadczenia lub dokumenty zawierały informacje, stanowiące tajemnicę przedsiębiorstwa w rozumieniu przepisów o zwalczaniu nieuczciwej konkurencji, Wykonawca winien, nie później niż w terminie składania ofert, w sposób nie budzący wątpliwości zastrzec, które informacje stanowią tajemnicę przedsiębiorstwa.</w:t>
      </w:r>
    </w:p>
    <w:p w:rsidR="00AC3B43" w:rsidRPr="0031084A" w:rsidRDefault="00AC3B43" w:rsidP="00AC3B43">
      <w:pPr>
        <w:tabs>
          <w:tab w:val="left" w:pos="851"/>
        </w:tabs>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Zgodnie z art. 11 ust. 4 ustawy z dnia 16 kwietnia 1993 r. o zwalczaniu nieuczciwej konkurencji (t. jedn. Dz. U. z 2003 r. Nr 153, poz. 1503 ze zm.)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AC3B43" w:rsidRPr="0031084A" w:rsidRDefault="00AC3B43" w:rsidP="00AC3B43">
      <w:pPr>
        <w:tabs>
          <w:tab w:val="left" w:pos="851"/>
        </w:tabs>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r>
      <w:r w:rsidRPr="0031084A">
        <w:rPr>
          <w:rFonts w:ascii="Times New Roman" w:hAnsi="Times New Roman" w:cs="Times New Roman"/>
          <w:w w:val="0"/>
        </w:rPr>
        <w:t>By zastrzeżenie, o którym mowa wyżej było skuteczne, Wykonawca zobowiązany jest przedstawić dowody na to, że:</w:t>
      </w:r>
    </w:p>
    <w:p w:rsidR="00AC3B43" w:rsidRPr="0031084A" w:rsidRDefault="00AC3B43" w:rsidP="00AC3B43">
      <w:pPr>
        <w:autoSpaceDE w:val="0"/>
        <w:autoSpaceDN w:val="0"/>
        <w:adjustRightInd w:val="0"/>
        <w:spacing w:after="0" w:line="240" w:lineRule="auto"/>
        <w:ind w:left="144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zastrzeżone informacje maja charakter techniczny, technologiczny, organizacyjny lub inny posiadający wartość gospodarczą,</w:t>
      </w:r>
    </w:p>
    <w:p w:rsidR="00AC3B43" w:rsidRPr="0031084A" w:rsidRDefault="00AC3B43" w:rsidP="00AC3B43">
      <w:pPr>
        <w:autoSpaceDE w:val="0"/>
        <w:autoSpaceDN w:val="0"/>
        <w:adjustRightInd w:val="0"/>
        <w:spacing w:after="0" w:line="240" w:lineRule="auto"/>
        <w:ind w:left="1440" w:hanging="360"/>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zastrzeżone informacje nie zostały ujawnione do wiadomości publicznej,</w:t>
      </w:r>
    </w:p>
    <w:p w:rsidR="00AC3B43" w:rsidRPr="0031084A" w:rsidRDefault="00AC3B43" w:rsidP="00AC3B43">
      <w:pPr>
        <w:autoSpaceDE w:val="0"/>
        <w:autoSpaceDN w:val="0"/>
        <w:adjustRightInd w:val="0"/>
        <w:spacing w:after="0" w:line="240" w:lineRule="auto"/>
        <w:ind w:left="1440" w:hanging="360"/>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podjęto w stosunku do nich niezbędne działania w celu zachowania poufności.</w:t>
      </w:r>
    </w:p>
    <w:p w:rsidR="00AC3B43" w:rsidRPr="0031084A" w:rsidRDefault="00AC3B43" w:rsidP="00AC3B43">
      <w:pPr>
        <w:tabs>
          <w:tab w:val="left" w:pos="851"/>
        </w:tabs>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d)</w:t>
      </w:r>
      <w:r w:rsidRPr="0031084A">
        <w:rPr>
          <w:rFonts w:ascii="Times New Roman" w:hAnsi="Times New Roman" w:cs="Times New Roman"/>
          <w:b/>
          <w:bCs/>
          <w:w w:val="0"/>
        </w:rPr>
        <w:tab/>
      </w:r>
      <w:r w:rsidRPr="0031084A">
        <w:rPr>
          <w:rFonts w:ascii="Times New Roman" w:hAnsi="Times New Roman" w:cs="Times New Roman"/>
          <w:w w:val="0"/>
        </w:rPr>
        <w:t>Nie mogą stanowić tajemnicy przedsiębiorstwa informacje podawane do wiadomości podczas otwarcia ofert, tj. informacje dotyczące ceny, terminu wykonania zamówienia, okresu gwarancji i warunków płatności zawartych w ofercie jak również informacje dostępne do wiadomości publicznej.</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19. </w:t>
      </w:r>
      <w:r w:rsidR="00AC3B43" w:rsidRPr="0031084A">
        <w:rPr>
          <w:rFonts w:ascii="Times New Roman" w:hAnsi="Times New Roman" w:cs="Times New Roman"/>
          <w:b/>
          <w:bCs/>
          <w:w w:val="0"/>
          <w:sz w:val="24"/>
        </w:rPr>
        <w:t>Opakowanie oferty</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19.1.</w:t>
      </w:r>
      <w:r w:rsidRPr="0031084A">
        <w:rPr>
          <w:rFonts w:ascii="Times New Roman" w:hAnsi="Times New Roman" w:cs="Times New Roman"/>
          <w:b/>
          <w:bCs/>
          <w:w w:val="0"/>
        </w:rPr>
        <w:tab/>
      </w:r>
      <w:r w:rsidRPr="0031084A">
        <w:rPr>
          <w:rFonts w:ascii="Times New Roman" w:hAnsi="Times New Roman" w:cs="Times New Roman"/>
          <w:w w:val="0"/>
        </w:rPr>
        <w:t xml:space="preserve">Ofertę należy złożyć w </w:t>
      </w:r>
      <w:r w:rsidR="00541F11">
        <w:rPr>
          <w:rFonts w:ascii="Times New Roman" w:hAnsi="Times New Roman" w:cs="Times New Roman"/>
          <w:w w:val="0"/>
        </w:rPr>
        <w:t>szczelnie</w:t>
      </w:r>
      <w:r w:rsidRPr="0031084A">
        <w:rPr>
          <w:rFonts w:ascii="Times New Roman" w:hAnsi="Times New Roman" w:cs="Times New Roman"/>
          <w:w w:val="0"/>
        </w:rPr>
        <w:t xml:space="preserve"> zamkniętym</w:t>
      </w:r>
      <w:r w:rsidR="00541F11">
        <w:rPr>
          <w:rFonts w:ascii="Times New Roman" w:hAnsi="Times New Roman" w:cs="Times New Roman"/>
          <w:w w:val="0"/>
        </w:rPr>
        <w:t>, nieprzejrzystym</w:t>
      </w:r>
      <w:r w:rsidRPr="0031084A">
        <w:rPr>
          <w:rFonts w:ascii="Times New Roman" w:hAnsi="Times New Roman" w:cs="Times New Roman"/>
          <w:w w:val="0"/>
        </w:rPr>
        <w:t xml:space="preserve"> opakowaniu (np. kopercie), uniemożliwiającym bezśladowe otwarcie i zapoznanie się z treścią oferty przed upływem terminu  otwarcia ofert. </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19.2.</w:t>
      </w:r>
      <w:r w:rsidRPr="0031084A">
        <w:rPr>
          <w:rFonts w:ascii="Times New Roman" w:hAnsi="Times New Roman" w:cs="Times New Roman"/>
          <w:b/>
          <w:bCs/>
          <w:w w:val="0"/>
        </w:rPr>
        <w:tab/>
      </w:r>
      <w:r w:rsidRPr="0031084A">
        <w:rPr>
          <w:rFonts w:ascii="Times New Roman" w:hAnsi="Times New Roman" w:cs="Times New Roman"/>
          <w:w w:val="0"/>
        </w:rPr>
        <w:t>Opakowanie powinno być oznakowane jako "OFERTA" oraz opatrzone nazwą przedmiotu zamówienia oraz pieczęcią firmową Wykonawcy (lub opisem w przypadku jej braku) zawierającą co najmniej jego nazwę i adres.</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b/>
          <w:bCs/>
          <w:w w:val="0"/>
        </w:rPr>
      </w:pPr>
      <w:r w:rsidRPr="0031084A">
        <w:rPr>
          <w:rFonts w:ascii="Times New Roman" w:hAnsi="Times New Roman" w:cs="Times New Roman"/>
          <w:b/>
          <w:bCs/>
          <w:w w:val="0"/>
        </w:rPr>
        <w:t>19.3.</w:t>
      </w:r>
      <w:r w:rsidRPr="0031084A">
        <w:rPr>
          <w:rFonts w:ascii="Times New Roman" w:hAnsi="Times New Roman" w:cs="Times New Roman"/>
          <w:b/>
          <w:bCs/>
          <w:w w:val="0"/>
        </w:rPr>
        <w:tab/>
        <w:t>Opakowanie należy zaadresować i opisać według wzoru:</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Biuro Zamówień Publicznych Starostwa Powiatowego w Piasecznie</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 xml:space="preserve">ul. </w:t>
      </w:r>
      <w:proofErr w:type="spellStart"/>
      <w:r w:rsidRPr="0031084A">
        <w:rPr>
          <w:rFonts w:ascii="Times New Roman" w:hAnsi="Times New Roman" w:cs="Times New Roman"/>
          <w:b/>
          <w:bCs/>
          <w:w w:val="0"/>
        </w:rPr>
        <w:t>Chyliczkowska</w:t>
      </w:r>
      <w:proofErr w:type="spellEnd"/>
      <w:r w:rsidRPr="0031084A">
        <w:rPr>
          <w:rFonts w:ascii="Times New Roman" w:hAnsi="Times New Roman" w:cs="Times New Roman"/>
          <w:b/>
          <w:bCs/>
          <w:w w:val="0"/>
        </w:rPr>
        <w:t xml:space="preserve"> 14, </w:t>
      </w:r>
      <w:r w:rsidR="00361A11">
        <w:rPr>
          <w:rFonts w:ascii="Times New Roman" w:hAnsi="Times New Roman" w:cs="Times New Roman"/>
          <w:b/>
          <w:bCs/>
          <w:w w:val="0"/>
        </w:rPr>
        <w:t xml:space="preserve"> Kancelaria Ogólna </w:t>
      </w:r>
      <w:r w:rsidRPr="0031084A">
        <w:rPr>
          <w:rFonts w:ascii="Times New Roman" w:hAnsi="Times New Roman" w:cs="Times New Roman"/>
          <w:b/>
          <w:bCs/>
          <w:w w:val="0"/>
        </w:rPr>
        <w:t xml:space="preserve">pok. </w:t>
      </w:r>
      <w:r w:rsidR="00361A11">
        <w:rPr>
          <w:rFonts w:ascii="Times New Roman" w:hAnsi="Times New Roman" w:cs="Times New Roman"/>
          <w:b/>
          <w:bCs/>
          <w:w w:val="0"/>
        </w:rPr>
        <w:t>Nr 9</w:t>
      </w:r>
      <w:r w:rsidRPr="0031084A">
        <w:rPr>
          <w:rFonts w:ascii="Times New Roman" w:hAnsi="Times New Roman" w:cs="Times New Roman"/>
          <w:b/>
          <w:bCs/>
          <w:w w:val="0"/>
        </w:rPr>
        <w:t>, 05-500 Piaseczno</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Numer Postępowania: ZPU.272.</w:t>
      </w:r>
      <w:r w:rsidR="00361A11">
        <w:rPr>
          <w:rFonts w:ascii="Times New Roman" w:hAnsi="Times New Roman" w:cs="Times New Roman"/>
          <w:b/>
          <w:bCs/>
          <w:w w:val="0"/>
        </w:rPr>
        <w:t>2</w:t>
      </w:r>
      <w:r w:rsidR="004A1646">
        <w:rPr>
          <w:rFonts w:ascii="Times New Roman" w:hAnsi="Times New Roman" w:cs="Times New Roman"/>
          <w:b/>
          <w:bCs/>
          <w:w w:val="0"/>
        </w:rPr>
        <w:t>7</w:t>
      </w:r>
      <w:r w:rsidRPr="0031084A">
        <w:rPr>
          <w:rFonts w:ascii="Times New Roman" w:hAnsi="Times New Roman" w:cs="Times New Roman"/>
          <w:b/>
          <w:bCs/>
          <w:w w:val="0"/>
        </w:rPr>
        <w:t>.2017</w:t>
      </w:r>
    </w:p>
    <w:p w:rsidR="00AC3B43" w:rsidRPr="0031084A" w:rsidRDefault="00AC3B43" w:rsidP="00AC3B43">
      <w:pPr>
        <w:tabs>
          <w:tab w:val="left" w:pos="426"/>
          <w:tab w:val="left" w:pos="850"/>
        </w:tabs>
        <w:autoSpaceDE w:val="0"/>
        <w:autoSpaceDN w:val="0"/>
        <w:adjustRightInd w:val="0"/>
        <w:spacing w:before="120" w:after="120" w:line="240" w:lineRule="auto"/>
        <w:jc w:val="center"/>
        <w:rPr>
          <w:rFonts w:ascii="Times New Roman" w:hAnsi="Times New Roman" w:cs="Times New Roman"/>
          <w:b/>
          <w:bCs/>
          <w:w w:val="0"/>
        </w:rPr>
      </w:pPr>
      <w:r w:rsidRPr="0031084A">
        <w:rPr>
          <w:rFonts w:ascii="Times New Roman" w:hAnsi="Times New Roman" w:cs="Times New Roman"/>
          <w:b/>
          <w:bCs/>
          <w:w w:val="0"/>
        </w:rPr>
        <w:t>OFERTA</w:t>
      </w:r>
    </w:p>
    <w:p w:rsidR="00AC3B43" w:rsidRPr="0031084A" w:rsidRDefault="00AC3B43" w:rsidP="00AC3B43">
      <w:pPr>
        <w:tabs>
          <w:tab w:val="left" w:pos="9214"/>
        </w:tabs>
        <w:autoSpaceDE w:val="0"/>
        <w:autoSpaceDN w:val="0"/>
        <w:adjustRightInd w:val="0"/>
        <w:spacing w:after="0" w:line="240" w:lineRule="auto"/>
        <w:jc w:val="center"/>
        <w:rPr>
          <w:rFonts w:ascii="Times New Roman" w:hAnsi="Times New Roman" w:cs="Times New Roman"/>
          <w:b/>
          <w:bCs/>
          <w:w w:val="0"/>
          <w:u w:val="single"/>
        </w:rPr>
      </w:pPr>
      <w:r w:rsidRPr="0031084A">
        <w:rPr>
          <w:rFonts w:ascii="Times New Roman" w:hAnsi="Times New Roman" w:cs="Times New Roman"/>
          <w:b/>
          <w:bCs/>
          <w:w w:val="0"/>
        </w:rPr>
        <w:t>„</w:t>
      </w:r>
      <w:r w:rsidR="004A1646">
        <w:rPr>
          <w:rFonts w:ascii="Times New Roman" w:hAnsi="Times New Roman" w:cs="Times New Roman"/>
          <w:b/>
          <w:bCs/>
          <w:w w:val="0"/>
        </w:rPr>
        <w:t>Sukcesywne dostawy mieszanki mineralno-bitumicznej na warstwę wiążącą i ścieralną do realizacji zadań inwestycyjnych i remontowych</w:t>
      </w:r>
      <w:r w:rsidRPr="0031084A">
        <w:rPr>
          <w:rFonts w:ascii="Times New Roman" w:hAnsi="Times New Roman" w:cs="Times New Roman"/>
          <w:b/>
          <w:bCs/>
          <w:w w:val="0"/>
        </w:rPr>
        <w:t>”</w:t>
      </w:r>
    </w:p>
    <w:p w:rsidR="00AC3B43" w:rsidRPr="0031084A" w:rsidRDefault="00AC3B43" w:rsidP="00AC3B43">
      <w:pPr>
        <w:tabs>
          <w:tab w:val="left" w:pos="426"/>
          <w:tab w:val="left" w:pos="850"/>
        </w:tabs>
        <w:autoSpaceDE w:val="0"/>
        <w:autoSpaceDN w:val="0"/>
        <w:adjustRightInd w:val="0"/>
        <w:spacing w:after="0" w:line="240" w:lineRule="auto"/>
        <w:jc w:val="center"/>
        <w:rPr>
          <w:rFonts w:ascii="Times New Roman" w:hAnsi="Times New Roman" w:cs="Times New Roman"/>
          <w:w w:val="0"/>
        </w:rPr>
      </w:pPr>
      <w:r w:rsidRPr="0031084A">
        <w:rPr>
          <w:rFonts w:ascii="Times New Roman" w:hAnsi="Times New Roman" w:cs="Times New Roman"/>
          <w:b/>
          <w:bCs/>
          <w:w w:val="0"/>
        </w:rPr>
        <w:t xml:space="preserve">Nie otwierać przed godz. </w:t>
      </w:r>
      <w:r w:rsidR="00BD0E73">
        <w:rPr>
          <w:rFonts w:ascii="Times New Roman" w:hAnsi="Times New Roman" w:cs="Times New Roman"/>
          <w:b/>
          <w:bCs/>
          <w:w w:val="0"/>
        </w:rPr>
        <w:t>10</w:t>
      </w:r>
      <w:r w:rsidR="00BD0E73">
        <w:rPr>
          <w:rFonts w:ascii="Times New Roman" w:hAnsi="Times New Roman" w:cs="Times New Roman"/>
          <w:b/>
          <w:bCs/>
          <w:w w:val="0"/>
          <w:vertAlign w:val="superscript"/>
        </w:rPr>
        <w:t>00</w:t>
      </w:r>
      <w:r w:rsidRPr="0031084A">
        <w:rPr>
          <w:rFonts w:ascii="Times New Roman" w:hAnsi="Times New Roman" w:cs="Times New Roman"/>
          <w:b/>
          <w:bCs/>
          <w:w w:val="0"/>
        </w:rPr>
        <w:t xml:space="preserve"> w dniu </w:t>
      </w:r>
      <w:r w:rsidR="004D6BEE">
        <w:rPr>
          <w:rFonts w:ascii="Times New Roman" w:hAnsi="Times New Roman" w:cs="Times New Roman"/>
          <w:b/>
          <w:bCs/>
          <w:w w:val="0"/>
        </w:rPr>
        <w:t>1</w:t>
      </w:r>
      <w:r w:rsidR="00F76C39">
        <w:rPr>
          <w:rFonts w:ascii="Times New Roman" w:hAnsi="Times New Roman" w:cs="Times New Roman"/>
          <w:b/>
          <w:bCs/>
          <w:w w:val="0"/>
        </w:rPr>
        <w:t>7</w:t>
      </w:r>
      <w:r w:rsidR="004D6BEE">
        <w:rPr>
          <w:rFonts w:ascii="Times New Roman" w:hAnsi="Times New Roman" w:cs="Times New Roman"/>
          <w:b/>
          <w:bCs/>
          <w:w w:val="0"/>
        </w:rPr>
        <w:t>.08</w:t>
      </w:r>
      <w:r w:rsidR="00D50A10">
        <w:rPr>
          <w:rFonts w:ascii="Times New Roman" w:hAnsi="Times New Roman" w:cs="Times New Roman"/>
          <w:b/>
          <w:bCs/>
          <w:w w:val="0"/>
        </w:rPr>
        <w:t>.2017</w:t>
      </w:r>
      <w:r w:rsidRPr="0031084A">
        <w:rPr>
          <w:rFonts w:ascii="Times New Roman" w:hAnsi="Times New Roman" w:cs="Times New Roman"/>
          <w:b/>
          <w:bCs/>
          <w:w w:val="0"/>
        </w:rPr>
        <w:t xml:space="preserve"> r.</w:t>
      </w:r>
    </w:p>
    <w:p w:rsidR="00AC3B43" w:rsidRPr="0031084A" w:rsidRDefault="00AC3B43" w:rsidP="00AC3B43">
      <w:pPr>
        <w:autoSpaceDE w:val="0"/>
        <w:autoSpaceDN w:val="0"/>
        <w:adjustRightInd w:val="0"/>
        <w:spacing w:after="0" w:line="240" w:lineRule="auto"/>
        <w:rPr>
          <w:rFonts w:ascii="Times New Roman" w:hAnsi="Times New Roman" w:cs="Times New Roman"/>
          <w:w w:val="0"/>
          <w:vertAlign w:val="superscript"/>
        </w:rPr>
      </w:pPr>
      <w:r w:rsidRPr="0031084A">
        <w:rPr>
          <w:rFonts w:ascii="Times New Roman" w:hAnsi="Times New Roman" w:cs="Times New Roman"/>
          <w:w w:val="0"/>
          <w:vertAlign w:val="superscript"/>
        </w:rPr>
        <w:tab/>
      </w:r>
      <w:r w:rsidRPr="0031084A">
        <w:rPr>
          <w:rFonts w:ascii="Times New Roman" w:hAnsi="Times New Roman" w:cs="Times New Roman"/>
          <w:w w:val="0"/>
          <w:vertAlign w:val="superscript"/>
        </w:rPr>
        <w:tab/>
      </w:r>
      <w:r w:rsidRPr="0031084A">
        <w:rPr>
          <w:rFonts w:ascii="Times New Roman" w:hAnsi="Times New Roman" w:cs="Times New Roman"/>
          <w:w w:val="0"/>
          <w:vertAlign w:val="superscript"/>
        </w:rPr>
        <w:tab/>
      </w:r>
      <w:r w:rsidRPr="0031084A">
        <w:rPr>
          <w:rFonts w:ascii="Times New Roman" w:hAnsi="Times New Roman" w:cs="Times New Roman"/>
          <w:w w:val="0"/>
          <w:vertAlign w:val="superscript"/>
        </w:rPr>
        <w:tab/>
      </w:r>
      <w:r w:rsidRPr="0031084A">
        <w:rPr>
          <w:rFonts w:ascii="Times New Roman" w:hAnsi="Times New Roman" w:cs="Times New Roman"/>
          <w:w w:val="0"/>
          <w:vertAlign w:val="superscript"/>
        </w:rPr>
        <w:tab/>
        <w:t xml:space="preserve">                (należy wpisać ostateczną godzinę i datę  </w:t>
      </w:r>
      <w:r w:rsidRPr="0031084A">
        <w:rPr>
          <w:rFonts w:ascii="Times New Roman" w:hAnsi="Times New Roman" w:cs="Times New Roman"/>
          <w:b/>
          <w:bCs/>
          <w:w w:val="0"/>
          <w:vertAlign w:val="superscript"/>
        </w:rPr>
        <w:t>otwarcia ofert</w:t>
      </w:r>
      <w:r w:rsidRPr="0031084A">
        <w:rPr>
          <w:rFonts w:ascii="Times New Roman" w:hAnsi="Times New Roman" w:cs="Times New Roman"/>
          <w:w w:val="0"/>
          <w:vertAlign w:val="superscript"/>
        </w:rPr>
        <w:t>)</w:t>
      </w:r>
    </w:p>
    <w:p w:rsidR="00AC3B43" w:rsidRPr="0031084A" w:rsidRDefault="00AC3B43" w:rsidP="00AC3B43">
      <w:pPr>
        <w:tabs>
          <w:tab w:val="left" w:pos="567"/>
        </w:tabs>
        <w:autoSpaceDE w:val="0"/>
        <w:autoSpaceDN w:val="0"/>
        <w:adjustRightInd w:val="0"/>
        <w:spacing w:before="120" w:after="120" w:line="240" w:lineRule="auto"/>
        <w:ind w:left="426" w:hanging="426"/>
        <w:jc w:val="both"/>
        <w:outlineLvl w:val="1"/>
        <w:rPr>
          <w:rFonts w:ascii="Times New Roman" w:hAnsi="Times New Roman" w:cs="Times New Roman"/>
          <w:w w:val="0"/>
        </w:rPr>
      </w:pPr>
      <w:r w:rsidRPr="0031084A">
        <w:rPr>
          <w:rFonts w:ascii="Times New Roman" w:hAnsi="Times New Roman" w:cs="Times New Roman"/>
          <w:b/>
          <w:bCs/>
          <w:w w:val="0"/>
        </w:rPr>
        <w:lastRenderedPageBreak/>
        <w:t>19.4.</w:t>
      </w:r>
      <w:r w:rsidRPr="0031084A">
        <w:rPr>
          <w:rFonts w:ascii="Times New Roman" w:hAnsi="Times New Roman" w:cs="Times New Roman"/>
          <w:b/>
          <w:bCs/>
          <w:w w:val="0"/>
        </w:rPr>
        <w:tab/>
      </w:r>
      <w:r w:rsidRPr="0031084A">
        <w:rPr>
          <w:rFonts w:ascii="Times New Roman" w:hAnsi="Times New Roman" w:cs="Times New Roman"/>
          <w:w w:val="0"/>
        </w:rPr>
        <w:t>W przypadku oferty wspólnej – Wykonawców występujących wspólnie - należy na opakowaniu wymienić z nazwy, z określeniem siedziby - wszystkie podmioty składające ofertę wspólną z zaznaczeniem pełnomocnika.</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20. </w:t>
      </w:r>
      <w:r w:rsidR="00AC3B43" w:rsidRPr="0031084A">
        <w:rPr>
          <w:rFonts w:ascii="Times New Roman" w:hAnsi="Times New Roman" w:cs="Times New Roman"/>
          <w:b/>
          <w:bCs/>
          <w:w w:val="0"/>
          <w:sz w:val="24"/>
        </w:rPr>
        <w:t>Koszt przygotowania oferty</w:t>
      </w:r>
    </w:p>
    <w:p w:rsidR="00AC3B43" w:rsidRPr="0031084A" w:rsidRDefault="00AC3B43" w:rsidP="00AC3B43">
      <w:pPr>
        <w:autoSpaceDE w:val="0"/>
        <w:autoSpaceDN w:val="0"/>
        <w:adjustRightInd w:val="0"/>
        <w:spacing w:after="0" w:line="240" w:lineRule="auto"/>
        <w:jc w:val="both"/>
        <w:outlineLvl w:val="1"/>
        <w:rPr>
          <w:rFonts w:ascii="Times New Roman" w:hAnsi="Times New Roman" w:cs="Times New Roman"/>
          <w:b/>
          <w:bCs/>
          <w:w w:val="0"/>
        </w:rPr>
      </w:pPr>
      <w:r w:rsidRPr="0031084A">
        <w:rPr>
          <w:rFonts w:ascii="Times New Roman" w:hAnsi="Times New Roman" w:cs="Times New Roman"/>
          <w:b/>
          <w:bCs/>
          <w:w w:val="0"/>
        </w:rPr>
        <w:t>20.1.</w:t>
      </w:r>
      <w:r w:rsidRPr="0031084A">
        <w:rPr>
          <w:rFonts w:ascii="Times New Roman" w:hAnsi="Times New Roman" w:cs="Times New Roman"/>
          <w:b/>
          <w:bCs/>
          <w:w w:val="0"/>
        </w:rPr>
        <w:tab/>
      </w:r>
      <w:r w:rsidRPr="0031084A">
        <w:rPr>
          <w:rFonts w:ascii="Times New Roman" w:hAnsi="Times New Roman" w:cs="Times New Roman"/>
          <w:w w:val="0"/>
        </w:rPr>
        <w:t>Wykonawcy ponoszą wszelkie koszty związane z przygotowaniem i złożeniem oferty.</w:t>
      </w:r>
    </w:p>
    <w:p w:rsidR="00AC3B43" w:rsidRPr="0031084A" w:rsidRDefault="00AC3B43" w:rsidP="00AC3B43">
      <w:pPr>
        <w:autoSpaceDE w:val="0"/>
        <w:autoSpaceDN w:val="0"/>
        <w:adjustRightInd w:val="0"/>
        <w:spacing w:after="0" w:line="240" w:lineRule="auto"/>
        <w:jc w:val="both"/>
        <w:outlineLvl w:val="1"/>
        <w:rPr>
          <w:rFonts w:ascii="Times New Roman" w:hAnsi="Times New Roman" w:cs="Times New Roman"/>
          <w:w w:val="0"/>
        </w:rPr>
      </w:pPr>
      <w:r w:rsidRPr="0031084A">
        <w:rPr>
          <w:rFonts w:ascii="Times New Roman" w:hAnsi="Times New Roman" w:cs="Times New Roman"/>
          <w:b/>
          <w:bCs/>
          <w:w w:val="0"/>
        </w:rPr>
        <w:t>20.2.</w:t>
      </w:r>
      <w:r w:rsidRPr="0031084A">
        <w:rPr>
          <w:rFonts w:ascii="Times New Roman" w:hAnsi="Times New Roman" w:cs="Times New Roman"/>
          <w:b/>
          <w:bCs/>
          <w:w w:val="0"/>
        </w:rPr>
        <w:tab/>
      </w:r>
      <w:r w:rsidRPr="0031084A">
        <w:rPr>
          <w:rFonts w:ascii="Times New Roman" w:hAnsi="Times New Roman" w:cs="Times New Roman"/>
          <w:w w:val="0"/>
        </w:rPr>
        <w:t>Zamawiający nie przewiduje zwrotu kosztów udziału w postępowaniu.</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21. </w:t>
      </w:r>
      <w:r w:rsidR="00AC3B43" w:rsidRPr="0031084A">
        <w:rPr>
          <w:rFonts w:ascii="Times New Roman" w:hAnsi="Times New Roman" w:cs="Times New Roman"/>
          <w:b/>
          <w:bCs/>
          <w:w w:val="0"/>
          <w:sz w:val="24"/>
        </w:rPr>
        <w:t>Sposób udzielania wyjaśnień dotyczących SIWZ</w:t>
      </w:r>
    </w:p>
    <w:p w:rsidR="00AC3B43" w:rsidRPr="0031084A" w:rsidRDefault="00AC3B43" w:rsidP="00AC3B43">
      <w:pPr>
        <w:autoSpaceDE w:val="0"/>
        <w:autoSpaceDN w:val="0"/>
        <w:adjustRightInd w:val="0"/>
        <w:spacing w:after="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21.1.</w:t>
      </w:r>
      <w:r w:rsidRPr="0031084A">
        <w:rPr>
          <w:rFonts w:ascii="Times New Roman" w:hAnsi="Times New Roman" w:cs="Times New Roman"/>
          <w:b/>
          <w:bCs/>
          <w:w w:val="0"/>
        </w:rPr>
        <w:tab/>
      </w:r>
      <w:r w:rsidRPr="0031084A">
        <w:rPr>
          <w:rFonts w:ascii="Times New Roman" w:hAnsi="Times New Roman" w:cs="Times New Roman"/>
          <w:w w:val="0"/>
        </w:rPr>
        <w:t>Wykonawca może zwrócić się do Zamawiającego o wyjaśnienie treści specyfikacji istotnych warunków zamówienia. Zamawiający jest obowiązany udzielić wyjaśnień niezwłocznie, jednak nie później niż w terminie określonym ustawą.</w:t>
      </w:r>
    </w:p>
    <w:p w:rsidR="00AC3B43" w:rsidRPr="0031084A" w:rsidRDefault="00AC3B43" w:rsidP="00AC3B43">
      <w:pPr>
        <w:autoSpaceDE w:val="0"/>
        <w:autoSpaceDN w:val="0"/>
        <w:adjustRightInd w:val="0"/>
        <w:spacing w:after="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21.2.</w:t>
      </w:r>
      <w:r w:rsidRPr="0031084A">
        <w:rPr>
          <w:rFonts w:ascii="Times New Roman" w:hAnsi="Times New Roman" w:cs="Times New Roman"/>
          <w:b/>
          <w:bCs/>
          <w:w w:val="0"/>
        </w:rPr>
        <w:tab/>
      </w:r>
      <w:r w:rsidRPr="0031084A">
        <w:rPr>
          <w:rFonts w:ascii="Times New Roman" w:hAnsi="Times New Roman" w:cs="Times New Roman"/>
          <w:w w:val="0"/>
        </w:rPr>
        <w:t>Jeżeli wniosek o wyjaśnienie treści specyfikacji istotnych warunków zamówienia wpłynął po upływie terminu składania wniosku o wyjaśnienie treści specyfikacji istotnych warunków zamówienia lub dotyczy udzielonych wyjaśnień, Zamawiający może udzielić wyjaśnień albo pozostawić wniosek bez rozpoznania.</w:t>
      </w:r>
    </w:p>
    <w:p w:rsidR="00AC3B43" w:rsidRPr="0031084A" w:rsidRDefault="00AC3B43" w:rsidP="00AC3B43">
      <w:pPr>
        <w:autoSpaceDE w:val="0"/>
        <w:autoSpaceDN w:val="0"/>
        <w:adjustRightInd w:val="0"/>
        <w:spacing w:after="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21.3.</w:t>
      </w:r>
      <w:r w:rsidRPr="0031084A">
        <w:rPr>
          <w:rFonts w:ascii="Times New Roman" w:hAnsi="Times New Roman" w:cs="Times New Roman"/>
          <w:b/>
          <w:bCs/>
          <w:w w:val="0"/>
        </w:rPr>
        <w:tab/>
      </w:r>
      <w:r w:rsidRPr="0031084A">
        <w:rPr>
          <w:rFonts w:ascii="Times New Roman" w:hAnsi="Times New Roman" w:cs="Times New Roman"/>
          <w:w w:val="0"/>
        </w:rPr>
        <w:t xml:space="preserve">Przedłużenie terminu składania ofert nie wpływa na bieg terminu składania wniosku </w:t>
      </w:r>
      <w:r w:rsidRPr="0031084A">
        <w:rPr>
          <w:rFonts w:ascii="Times New Roman" w:hAnsi="Times New Roman" w:cs="Times New Roman"/>
          <w:w w:val="0"/>
        </w:rPr>
        <w:br/>
        <w:t>o wyjaśnienie treści specyfikacji istotnych warunków zamówienia.</w:t>
      </w:r>
    </w:p>
    <w:p w:rsidR="00AC3B43" w:rsidRPr="0031084A" w:rsidRDefault="00AC3B43" w:rsidP="00AC3B43">
      <w:pPr>
        <w:autoSpaceDE w:val="0"/>
        <w:autoSpaceDN w:val="0"/>
        <w:adjustRightInd w:val="0"/>
        <w:spacing w:after="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21.4.</w:t>
      </w:r>
      <w:r w:rsidRPr="0031084A">
        <w:rPr>
          <w:rFonts w:ascii="Times New Roman" w:hAnsi="Times New Roman" w:cs="Times New Roman"/>
          <w:b/>
          <w:bCs/>
          <w:w w:val="0"/>
        </w:rPr>
        <w:tab/>
      </w:r>
      <w:r w:rsidRPr="0031084A">
        <w:rPr>
          <w:rFonts w:ascii="Times New Roman" w:hAnsi="Times New Roman" w:cs="Times New Roman"/>
          <w:w w:val="0"/>
        </w:rPr>
        <w:t>Zamawiający jednocześnie przekaże treść zapytań wraz z wyjaśnieniami wszystkim Wykonawcom, którym przekazał specyfikację istotnych warunków zamówienia, bez ujawniania źródła zapytania. Treść zapytań wraz z wyjaśnieniami Zamawiający zamieści także na stronie internetowej, na której jest zamieszczona specyfikacja (adres strony internetowej Zamawiający podał w ogłoszeniu o zamówieniu).</w:t>
      </w:r>
    </w:p>
    <w:p w:rsidR="00AC3B43" w:rsidRPr="0031084A" w:rsidRDefault="00AC3B43" w:rsidP="00AC3B43">
      <w:pPr>
        <w:autoSpaceDE w:val="0"/>
        <w:autoSpaceDN w:val="0"/>
        <w:adjustRightInd w:val="0"/>
        <w:spacing w:after="0" w:line="240" w:lineRule="auto"/>
        <w:ind w:left="539" w:hanging="539"/>
        <w:jc w:val="both"/>
        <w:outlineLvl w:val="1"/>
        <w:rPr>
          <w:rFonts w:ascii="Times New Roman" w:hAnsi="Times New Roman" w:cs="Times New Roman"/>
          <w:w w:val="0"/>
        </w:rPr>
      </w:pPr>
      <w:r w:rsidRPr="0031084A">
        <w:rPr>
          <w:rFonts w:ascii="Times New Roman" w:hAnsi="Times New Roman" w:cs="Times New Roman"/>
          <w:b/>
          <w:bCs/>
          <w:w w:val="0"/>
        </w:rPr>
        <w:t>21.5.</w:t>
      </w:r>
      <w:r w:rsidRPr="0031084A">
        <w:rPr>
          <w:rFonts w:ascii="Times New Roman" w:hAnsi="Times New Roman" w:cs="Times New Roman"/>
          <w:b/>
          <w:bCs/>
          <w:w w:val="0"/>
        </w:rPr>
        <w:tab/>
      </w:r>
      <w:r w:rsidRPr="0031084A">
        <w:rPr>
          <w:rFonts w:ascii="Times New Roman" w:hAnsi="Times New Roman" w:cs="Times New Roman"/>
          <w:w w:val="0"/>
        </w:rPr>
        <w:t>W przypadku rozbieżności pomiędzy treścią specyfikacji istotnych warunków zamówienia, a treścią udzielonych odpowiedzi, jako obowiązującą należy przyjąć treść pisma zawierającego późniejsze oświadczenie Zamawiającego.</w:t>
      </w:r>
    </w:p>
    <w:p w:rsidR="00AC3B43" w:rsidRPr="0031084A" w:rsidRDefault="00AC3B43" w:rsidP="00AC3B43">
      <w:pPr>
        <w:autoSpaceDE w:val="0"/>
        <w:autoSpaceDN w:val="0"/>
        <w:adjustRightInd w:val="0"/>
        <w:spacing w:after="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21.6.</w:t>
      </w:r>
      <w:r w:rsidRPr="0031084A">
        <w:rPr>
          <w:rFonts w:ascii="Times New Roman" w:hAnsi="Times New Roman" w:cs="Times New Roman"/>
          <w:b/>
          <w:bCs/>
          <w:w w:val="0"/>
        </w:rPr>
        <w:tab/>
      </w:r>
      <w:r w:rsidRPr="0031084A">
        <w:rPr>
          <w:rFonts w:ascii="Times New Roman" w:hAnsi="Times New Roman" w:cs="Times New Roman"/>
          <w:w w:val="0"/>
        </w:rPr>
        <w:t>Zamawiający nie przewiduje zwołania zebrania wszystkich Wykonawców.</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sz w:val="24"/>
        </w:rPr>
      </w:pPr>
      <w:r>
        <w:rPr>
          <w:rFonts w:ascii="Times New Roman" w:hAnsi="Times New Roman" w:cs="Times New Roman"/>
          <w:b/>
          <w:bCs/>
          <w:w w:val="0"/>
        </w:rPr>
        <w:t xml:space="preserve">22. </w:t>
      </w:r>
      <w:r w:rsidR="00AC3B43" w:rsidRPr="0031084A">
        <w:rPr>
          <w:rFonts w:ascii="Times New Roman" w:hAnsi="Times New Roman" w:cs="Times New Roman"/>
          <w:b/>
          <w:bCs/>
          <w:w w:val="0"/>
          <w:sz w:val="24"/>
        </w:rPr>
        <w:t>Zmiana treści specyfikacji i treści ogłoszenia</w:t>
      </w:r>
    </w:p>
    <w:p w:rsidR="00AC3B43" w:rsidRPr="0031084A" w:rsidRDefault="00AC3B43" w:rsidP="00AC3B43">
      <w:pPr>
        <w:autoSpaceDE w:val="0"/>
        <w:autoSpaceDN w:val="0"/>
        <w:adjustRightInd w:val="0"/>
        <w:spacing w:after="0" w:line="240" w:lineRule="auto"/>
        <w:ind w:left="539" w:hanging="539"/>
        <w:jc w:val="both"/>
        <w:outlineLvl w:val="1"/>
        <w:rPr>
          <w:rFonts w:ascii="Times New Roman" w:hAnsi="Times New Roman" w:cs="Times New Roman"/>
          <w:w w:val="0"/>
        </w:rPr>
      </w:pPr>
      <w:r w:rsidRPr="0031084A">
        <w:rPr>
          <w:rFonts w:ascii="Times New Roman" w:hAnsi="Times New Roman" w:cs="Times New Roman"/>
          <w:b/>
          <w:bCs/>
          <w:w w:val="0"/>
        </w:rPr>
        <w:t>22.1.</w:t>
      </w:r>
      <w:r w:rsidRPr="0031084A">
        <w:rPr>
          <w:rFonts w:ascii="Times New Roman" w:hAnsi="Times New Roman" w:cs="Times New Roman"/>
          <w:b/>
          <w:bCs/>
          <w:w w:val="0"/>
        </w:rPr>
        <w:tab/>
      </w:r>
      <w:r w:rsidRPr="0031084A">
        <w:rPr>
          <w:rFonts w:ascii="Times New Roman" w:hAnsi="Times New Roman" w:cs="Times New Roman"/>
          <w:w w:val="0"/>
        </w:rPr>
        <w:t>W uzasadnionych przypadkach Zamawiający może w każdym czasie, przed upływem terminu składania ofert, zmienić treść specyfikacji istotnych warunków zamówienia. Dokonaną zmianę SIWZ Zamawiający udostępni na stronie internetowej, na której SIWZ jest zamieszczona.</w:t>
      </w:r>
    </w:p>
    <w:p w:rsidR="00AC3B43" w:rsidRPr="0031084A" w:rsidRDefault="00AC3B43" w:rsidP="00AC3B43">
      <w:pPr>
        <w:autoSpaceDE w:val="0"/>
        <w:autoSpaceDN w:val="0"/>
        <w:adjustRightInd w:val="0"/>
        <w:spacing w:before="120" w:after="12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22.2.</w:t>
      </w:r>
      <w:r w:rsidRPr="0031084A">
        <w:rPr>
          <w:rFonts w:ascii="Times New Roman" w:hAnsi="Times New Roman" w:cs="Times New Roman"/>
          <w:b/>
          <w:bCs/>
          <w:w w:val="0"/>
        </w:rPr>
        <w:tab/>
      </w:r>
      <w:r w:rsidRPr="0031084A">
        <w:rPr>
          <w:rFonts w:ascii="Times New Roman" w:hAnsi="Times New Roman" w:cs="Times New Roman"/>
          <w:w w:val="0"/>
        </w:rPr>
        <w:t>Jeżeli zmiana treści specyfikacji istotnych warunków zamówienia prowadzić będzie do zmiany treści ogłoszenia o zamówieniu, Zamawiający przekaże Urzędowi Oficjalnych Publikacji Wspólnot Europejskich ogłoszenie dodatkowych informacji, informacji o niekompletnej procedurze lub sprostowanie, a informację o zmianach ogłoszenia zamieści w swojej siedzibie oraz na stronie internetowej.</w:t>
      </w:r>
    </w:p>
    <w:p w:rsidR="00AC3B43" w:rsidRPr="0031084A" w:rsidRDefault="00AC3B43" w:rsidP="00AC3B43">
      <w:pPr>
        <w:autoSpaceDE w:val="0"/>
        <w:autoSpaceDN w:val="0"/>
        <w:adjustRightInd w:val="0"/>
        <w:spacing w:before="120" w:after="12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22.3.</w:t>
      </w:r>
      <w:r w:rsidRPr="0031084A">
        <w:rPr>
          <w:rFonts w:ascii="Times New Roman" w:hAnsi="Times New Roman" w:cs="Times New Roman"/>
          <w:b/>
          <w:bCs/>
          <w:w w:val="0"/>
        </w:rPr>
        <w:tab/>
      </w:r>
      <w:r w:rsidRPr="0031084A">
        <w:rPr>
          <w:rFonts w:ascii="Times New Roman" w:hAnsi="Times New Roman" w:cs="Times New Roman"/>
          <w:w w:val="0"/>
        </w:rPr>
        <w:t xml:space="preserve">W przypadku, gdy zmiana treści ogłoszenia o zamówieniu będzie istotna, Zamawiający przedłuży termin składania ofert zgodnie z zasadą określoną w art. 12a ust. 2 pkt 1) ustawy. </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sz w:val="24"/>
        </w:rPr>
      </w:pPr>
      <w:r>
        <w:rPr>
          <w:rFonts w:ascii="Times New Roman" w:hAnsi="Times New Roman" w:cs="Times New Roman"/>
          <w:b/>
          <w:bCs/>
          <w:w w:val="0"/>
        </w:rPr>
        <w:t xml:space="preserve">23. </w:t>
      </w:r>
      <w:r w:rsidR="00AC3B43" w:rsidRPr="0031084A">
        <w:rPr>
          <w:rFonts w:ascii="Times New Roman" w:hAnsi="Times New Roman" w:cs="Times New Roman"/>
          <w:b/>
          <w:bCs/>
          <w:w w:val="0"/>
          <w:sz w:val="24"/>
        </w:rPr>
        <w:t>Sposób obliczania ceny oferty</w:t>
      </w:r>
    </w:p>
    <w:p w:rsidR="00AC3B43" w:rsidRPr="0031084A" w:rsidRDefault="00AC3B43" w:rsidP="00AC3B43">
      <w:pPr>
        <w:keepNext/>
        <w:autoSpaceDE w:val="0"/>
        <w:autoSpaceDN w:val="0"/>
        <w:adjustRightInd w:val="0"/>
        <w:spacing w:before="120" w:after="0" w:line="240" w:lineRule="auto"/>
        <w:ind w:left="709" w:hanging="567"/>
        <w:jc w:val="both"/>
        <w:outlineLvl w:val="1"/>
        <w:rPr>
          <w:rFonts w:ascii="Times New Roman" w:hAnsi="Times New Roman" w:cs="Times New Roman"/>
          <w:w w:val="0"/>
        </w:rPr>
      </w:pPr>
      <w:r w:rsidRPr="0031084A">
        <w:rPr>
          <w:rFonts w:ascii="Times New Roman" w:hAnsi="Times New Roman" w:cs="Times New Roman"/>
          <w:b/>
          <w:bCs/>
          <w:w w:val="0"/>
        </w:rPr>
        <w:lastRenderedPageBreak/>
        <w:t>23.1.</w:t>
      </w:r>
      <w:r w:rsidRPr="0031084A">
        <w:rPr>
          <w:rFonts w:ascii="Times New Roman" w:hAnsi="Times New Roman" w:cs="Times New Roman"/>
          <w:b/>
          <w:bCs/>
          <w:w w:val="0"/>
        </w:rPr>
        <w:tab/>
      </w:r>
      <w:r w:rsidRPr="0031084A">
        <w:rPr>
          <w:rFonts w:ascii="Times New Roman" w:hAnsi="Times New Roman" w:cs="Times New Roman"/>
          <w:w w:val="0"/>
        </w:rPr>
        <w:t>Cena oferty wynika z wypełnionego Formularza Oferty stanowiącego Załącznik nr 1 do SIWZ.</w:t>
      </w:r>
    </w:p>
    <w:p w:rsidR="00AC3B43" w:rsidRPr="0031084A" w:rsidRDefault="00AC3B43" w:rsidP="00AC3B43">
      <w:pPr>
        <w:widowControl w:val="0"/>
        <w:autoSpaceDE w:val="0"/>
        <w:autoSpaceDN w:val="0"/>
        <w:adjustRightInd w:val="0"/>
        <w:spacing w:before="120" w:after="0" w:line="240" w:lineRule="auto"/>
        <w:ind w:left="709" w:hanging="567"/>
        <w:jc w:val="both"/>
        <w:rPr>
          <w:rFonts w:ascii="Times New Roman" w:hAnsi="Times New Roman" w:cs="Times New Roman"/>
          <w:w w:val="0"/>
        </w:rPr>
      </w:pPr>
      <w:r w:rsidRPr="0031084A">
        <w:rPr>
          <w:rFonts w:ascii="Times New Roman" w:hAnsi="Times New Roman" w:cs="Times New Roman"/>
          <w:b/>
          <w:bCs/>
          <w:color w:val="000000"/>
          <w:w w:val="0"/>
        </w:rPr>
        <w:t>23.2.</w:t>
      </w:r>
      <w:r w:rsidRPr="0031084A">
        <w:rPr>
          <w:rFonts w:ascii="Times New Roman" w:hAnsi="Times New Roman" w:cs="Times New Roman"/>
          <w:b/>
          <w:bCs/>
          <w:color w:val="000000"/>
          <w:w w:val="0"/>
        </w:rPr>
        <w:tab/>
      </w:r>
      <w:r w:rsidRPr="0031084A">
        <w:rPr>
          <w:rFonts w:ascii="Times New Roman" w:hAnsi="Times New Roman" w:cs="Times New Roman"/>
          <w:color w:val="000000"/>
          <w:w w:val="0"/>
        </w:rPr>
        <w:t xml:space="preserve">Wykonawca w Formularzu oferty podaje cenę brutto za wykonanie całego zamówienia. Wykonawca nie może samodzielnie zmieniać i wprowadzać dodatkowych pozycji do Formularza oferty. </w:t>
      </w:r>
      <w:r w:rsidRPr="0031084A">
        <w:rPr>
          <w:rFonts w:ascii="Times New Roman" w:hAnsi="Times New Roman" w:cs="Times New Roman"/>
          <w:w w:val="0"/>
        </w:rPr>
        <w:t>Ryzyko konieczności wykonania wszelkich prac towarzyszących, mogących pojawić się w trakcie realizacji zamówienia, ryzyko związane ze zmianami kursów walut, ceł itp., obciąża Wykonawcę i należy uwzględnić je w ofercie.</w:t>
      </w:r>
    </w:p>
    <w:p w:rsidR="00AC3B43" w:rsidRPr="0031084A" w:rsidRDefault="00AC3B43" w:rsidP="00AC3B43">
      <w:pPr>
        <w:widowControl w:val="0"/>
        <w:autoSpaceDE w:val="0"/>
        <w:autoSpaceDN w:val="0"/>
        <w:adjustRightInd w:val="0"/>
        <w:spacing w:before="120" w:after="0" w:line="240" w:lineRule="auto"/>
        <w:ind w:left="709" w:hanging="567"/>
        <w:jc w:val="both"/>
        <w:rPr>
          <w:rFonts w:ascii="Times New Roman" w:hAnsi="Times New Roman" w:cs="Times New Roman"/>
          <w:color w:val="000000"/>
          <w:w w:val="0"/>
        </w:rPr>
      </w:pPr>
      <w:r w:rsidRPr="0031084A">
        <w:rPr>
          <w:rFonts w:ascii="Times New Roman" w:hAnsi="Times New Roman" w:cs="Times New Roman"/>
          <w:b/>
          <w:bCs/>
          <w:w w:val="0"/>
        </w:rPr>
        <w:t>23.3.</w:t>
      </w:r>
      <w:r w:rsidRPr="0031084A">
        <w:rPr>
          <w:rFonts w:ascii="Times New Roman" w:hAnsi="Times New Roman" w:cs="Times New Roman"/>
          <w:b/>
          <w:bCs/>
          <w:w w:val="0"/>
        </w:rPr>
        <w:tab/>
      </w:r>
      <w:r w:rsidRPr="0031084A">
        <w:rPr>
          <w:rFonts w:ascii="Times New Roman" w:hAnsi="Times New Roman" w:cs="Times New Roman"/>
          <w:w w:val="0"/>
        </w:rPr>
        <w:t>Oferowana cena winna obejmować wszystkie koszty i składniki wraz z narzutami, niezbędne do wykonania przedmiotu zamówienia. Zamawiający nie zapewnia zwolnienia Wykonawcy z żadnych podatków, opłat, ceł, cen materiałów, transportu itp., których nie przewidziano w SIWZ, ani nie będzie zwracał żadnych kar należnych z jakiegokolwiek tytułu, nie będzie też ponosił kosztów wynikających z cen materiałów, transportu, czynności, usług, świadczeń, ubezpieczeń itp., których nie przewidziano w dokumentacji przetargowej</w:t>
      </w:r>
      <w:r w:rsidR="004A1646">
        <w:rPr>
          <w:rFonts w:ascii="Times New Roman" w:hAnsi="Times New Roman" w:cs="Times New Roman"/>
          <w:w w:val="0"/>
        </w:rPr>
        <w:t>.</w:t>
      </w:r>
    </w:p>
    <w:p w:rsidR="00AC3B43" w:rsidRPr="0031084A" w:rsidRDefault="00AC3B43" w:rsidP="00AC3B43">
      <w:pPr>
        <w:widowControl w:val="0"/>
        <w:autoSpaceDE w:val="0"/>
        <w:autoSpaceDN w:val="0"/>
        <w:adjustRightInd w:val="0"/>
        <w:spacing w:before="120" w:after="0" w:line="240" w:lineRule="auto"/>
        <w:ind w:left="709" w:hanging="567"/>
        <w:jc w:val="both"/>
        <w:rPr>
          <w:rFonts w:ascii="Times New Roman" w:hAnsi="Times New Roman" w:cs="Times New Roman"/>
          <w:color w:val="000000"/>
          <w:w w:val="0"/>
        </w:rPr>
      </w:pPr>
      <w:r w:rsidRPr="0031084A">
        <w:rPr>
          <w:rFonts w:ascii="Times New Roman" w:hAnsi="Times New Roman" w:cs="Times New Roman"/>
          <w:b/>
          <w:bCs/>
          <w:w w:val="0"/>
        </w:rPr>
        <w:t>23.4.</w:t>
      </w:r>
      <w:r w:rsidRPr="0031084A">
        <w:rPr>
          <w:rFonts w:ascii="Times New Roman" w:hAnsi="Times New Roman" w:cs="Times New Roman"/>
          <w:b/>
          <w:bCs/>
          <w:w w:val="0"/>
        </w:rPr>
        <w:tab/>
      </w:r>
      <w:r w:rsidRPr="0031084A">
        <w:rPr>
          <w:rFonts w:ascii="Times New Roman" w:hAnsi="Times New Roman" w:cs="Times New Roman"/>
          <w:w w:val="0"/>
        </w:rPr>
        <w:t>Cena oferty powinna być liczona w walucie polskiej z dokładnością do dwóch miejsc po przecinku w rozumieniu ustawy z dnia 9 maja 2014 r. o informowaniu o cenach towarów i usług (Dz. U. z 2014 r. poz. 915)</w:t>
      </w:r>
      <w:r w:rsidRPr="0031084A">
        <w:rPr>
          <w:rFonts w:ascii="Times New Roman" w:hAnsi="Times New Roman" w:cs="Times New Roman"/>
          <w:color w:val="000000"/>
          <w:w w:val="0"/>
        </w:rPr>
        <w:t xml:space="preserve"> </w:t>
      </w:r>
      <w:r w:rsidRPr="0031084A">
        <w:rPr>
          <w:rFonts w:ascii="Times New Roman" w:hAnsi="Times New Roman" w:cs="Times New Roman"/>
          <w:w w:val="0"/>
        </w:rPr>
        <w:t>oraz ustawy z dnia 7 lipca 1994 r. o denominacji złotego (Dz. U. z 1994r., Nr 84, poz. 386 ze zm.).</w:t>
      </w:r>
    </w:p>
    <w:p w:rsidR="00AC3B43" w:rsidRPr="0031084A" w:rsidRDefault="00AC3B43" w:rsidP="00AC3B43">
      <w:pPr>
        <w:widowControl w:val="0"/>
        <w:autoSpaceDE w:val="0"/>
        <w:autoSpaceDN w:val="0"/>
        <w:adjustRightInd w:val="0"/>
        <w:spacing w:before="120" w:after="0" w:line="240" w:lineRule="auto"/>
        <w:ind w:left="682" w:hanging="540"/>
        <w:jc w:val="both"/>
        <w:rPr>
          <w:rFonts w:ascii="Times New Roman" w:hAnsi="Times New Roman" w:cs="Times New Roman"/>
          <w:w w:val="0"/>
        </w:rPr>
      </w:pPr>
      <w:r w:rsidRPr="0031084A">
        <w:rPr>
          <w:rFonts w:ascii="Times New Roman" w:hAnsi="Times New Roman" w:cs="Times New Roman"/>
          <w:b/>
          <w:bCs/>
          <w:w w:val="0"/>
        </w:rPr>
        <w:t>23.5.</w:t>
      </w:r>
      <w:r w:rsidRPr="0031084A">
        <w:rPr>
          <w:rFonts w:ascii="Times New Roman" w:hAnsi="Times New Roman" w:cs="Times New Roman"/>
          <w:b/>
          <w:bCs/>
          <w:w w:val="0"/>
        </w:rPr>
        <w:tab/>
      </w:r>
      <w:r w:rsidRPr="0031084A">
        <w:rPr>
          <w:rFonts w:ascii="Times New Roman" w:hAnsi="Times New Roman" w:cs="Times New Roman"/>
          <w:w w:val="0"/>
        </w:rPr>
        <w:t>Zapłata nastąpi zgodnie z warunkami umowy.</w:t>
      </w:r>
    </w:p>
    <w:p w:rsidR="00AC3B43" w:rsidRPr="0031084A" w:rsidRDefault="00AC3B43" w:rsidP="00AC3B43">
      <w:pPr>
        <w:tabs>
          <w:tab w:val="left" w:pos="426"/>
        </w:tabs>
        <w:autoSpaceDE w:val="0"/>
        <w:autoSpaceDN w:val="0"/>
        <w:adjustRightInd w:val="0"/>
        <w:spacing w:before="120" w:after="120" w:line="240" w:lineRule="auto"/>
        <w:ind w:left="360" w:hanging="360"/>
        <w:jc w:val="center"/>
        <w:outlineLvl w:val="1"/>
        <w:rPr>
          <w:rFonts w:ascii="Times New Roman" w:hAnsi="Times New Roman" w:cs="Times New Roman"/>
          <w:b/>
          <w:bCs/>
          <w:w w:val="0"/>
        </w:rPr>
      </w:pPr>
      <w:r w:rsidRPr="0031084A">
        <w:rPr>
          <w:rFonts w:ascii="Times New Roman" w:hAnsi="Times New Roman" w:cs="Times New Roman"/>
          <w:b/>
          <w:bCs/>
          <w:w w:val="0"/>
        </w:rPr>
        <w:t>24.</w:t>
      </w:r>
      <w:r w:rsidRPr="0031084A">
        <w:rPr>
          <w:rFonts w:ascii="Times New Roman" w:hAnsi="Times New Roman" w:cs="Times New Roman"/>
          <w:b/>
          <w:bCs/>
          <w:w w:val="0"/>
        </w:rPr>
        <w:tab/>
        <w:t>Waluty obce</w:t>
      </w: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w w:val="0"/>
        </w:rPr>
      </w:pPr>
      <w:r w:rsidRPr="0031084A">
        <w:rPr>
          <w:rFonts w:ascii="Times New Roman" w:hAnsi="Times New Roman" w:cs="Times New Roman"/>
          <w:w w:val="0"/>
        </w:rPr>
        <w:t>Zamawiający nie przewiduje możliwości rozliczenia z Wykonawcą w innej walucie niż złoty Polski.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spacing w:val="76"/>
          <w:w w:val="0"/>
        </w:rPr>
        <w:br w:type="page"/>
      </w:r>
      <w:r w:rsidRPr="0031084A">
        <w:rPr>
          <w:rFonts w:ascii="Times New Roman" w:hAnsi="Times New Roman" w:cs="Times New Roman"/>
          <w:b/>
          <w:bCs/>
          <w:spacing w:val="76"/>
          <w:w w:val="0"/>
        </w:rPr>
        <w:lastRenderedPageBreak/>
        <w:t>Część V</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Tryb i zasady wyboru najkorzystniejszej oferty</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25. </w:t>
      </w:r>
      <w:r w:rsidR="00AC3B43" w:rsidRPr="0031084A">
        <w:rPr>
          <w:rFonts w:ascii="Times New Roman" w:hAnsi="Times New Roman" w:cs="Times New Roman"/>
          <w:b/>
          <w:bCs/>
          <w:w w:val="0"/>
          <w:sz w:val="24"/>
        </w:rPr>
        <w:t>Tryb oceny ofert</w:t>
      </w:r>
    </w:p>
    <w:p w:rsidR="00AC3B43" w:rsidRPr="0031084A" w:rsidRDefault="00AC3B43" w:rsidP="00AC3B43">
      <w:pPr>
        <w:tabs>
          <w:tab w:val="left" w:pos="682"/>
        </w:tabs>
        <w:autoSpaceDE w:val="0"/>
        <w:autoSpaceDN w:val="0"/>
        <w:adjustRightInd w:val="0"/>
        <w:spacing w:before="120" w:after="120" w:line="240" w:lineRule="auto"/>
        <w:ind w:left="682" w:hanging="682"/>
        <w:jc w:val="both"/>
        <w:outlineLvl w:val="1"/>
        <w:rPr>
          <w:rFonts w:ascii="Times New Roman" w:hAnsi="Times New Roman" w:cs="Times New Roman"/>
          <w:b/>
          <w:bCs/>
          <w:w w:val="0"/>
        </w:rPr>
      </w:pPr>
      <w:r w:rsidRPr="0031084A">
        <w:rPr>
          <w:rFonts w:ascii="Times New Roman" w:hAnsi="Times New Roman" w:cs="Times New Roman"/>
          <w:b/>
          <w:bCs/>
          <w:w w:val="0"/>
        </w:rPr>
        <w:t>25.1.</w:t>
      </w:r>
      <w:r w:rsidRPr="0031084A">
        <w:rPr>
          <w:rFonts w:ascii="Times New Roman" w:hAnsi="Times New Roman" w:cs="Times New Roman"/>
          <w:b/>
          <w:bCs/>
          <w:w w:val="0"/>
        </w:rPr>
        <w:tab/>
        <w:t xml:space="preserve">Oceny ofert będzie dokonywała komisja przetargowa. </w:t>
      </w:r>
    </w:p>
    <w:p w:rsidR="00AC3B43" w:rsidRPr="0031084A" w:rsidRDefault="00AC3B43" w:rsidP="00AC3B43">
      <w:pPr>
        <w:tabs>
          <w:tab w:val="left" w:pos="567"/>
        </w:tabs>
        <w:autoSpaceDE w:val="0"/>
        <w:autoSpaceDN w:val="0"/>
        <w:adjustRightInd w:val="0"/>
        <w:spacing w:before="120" w:after="120" w:line="240" w:lineRule="auto"/>
        <w:ind w:left="682" w:hanging="682"/>
        <w:jc w:val="both"/>
        <w:outlineLvl w:val="1"/>
        <w:rPr>
          <w:rFonts w:ascii="Times New Roman" w:hAnsi="Times New Roman" w:cs="Times New Roman"/>
          <w:b/>
          <w:bCs/>
          <w:w w:val="0"/>
        </w:rPr>
      </w:pPr>
      <w:r w:rsidRPr="0031084A">
        <w:rPr>
          <w:rFonts w:ascii="Times New Roman" w:hAnsi="Times New Roman" w:cs="Times New Roman"/>
          <w:b/>
          <w:bCs/>
          <w:w w:val="0"/>
        </w:rPr>
        <w:t>25.2.</w:t>
      </w:r>
      <w:r w:rsidRPr="0031084A">
        <w:rPr>
          <w:rFonts w:ascii="Times New Roman" w:hAnsi="Times New Roman" w:cs="Times New Roman"/>
          <w:b/>
          <w:bCs/>
          <w:w w:val="0"/>
        </w:rPr>
        <w:tab/>
        <w:t>Oferty oceniane będą w 2 etapach:</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 xml:space="preserve">Zamawiający przewiduje, że zgodnie z art. 24aa ust. 1 ustawy </w:t>
      </w:r>
      <w:proofErr w:type="spellStart"/>
      <w:r w:rsidRPr="0031084A">
        <w:rPr>
          <w:rFonts w:ascii="Times New Roman" w:hAnsi="Times New Roman" w:cs="Times New Roman"/>
          <w:w w:val="0"/>
        </w:rPr>
        <w:t>Pzp</w:t>
      </w:r>
      <w:proofErr w:type="spellEnd"/>
      <w:r w:rsidRPr="0031084A">
        <w:rPr>
          <w:rFonts w:ascii="Times New Roman" w:hAnsi="Times New Roman" w:cs="Times New Roman"/>
          <w:w w:val="0"/>
        </w:rPr>
        <w:t xml:space="preserve"> – ocena ofert będzie przebiegać dwuetapowo. Najpierw Zamawiający dokona oceny ofert, a następnie zbada, czy wykonawca, którego oferta została oceniona jako najkorzystniejsza, nie podlega wykluczenia oraz spełnia warunku udziału w postępowaniu.</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26. </w:t>
      </w:r>
      <w:r w:rsidR="00AC3B43" w:rsidRPr="0031084A">
        <w:rPr>
          <w:rFonts w:ascii="Times New Roman" w:hAnsi="Times New Roman" w:cs="Times New Roman"/>
          <w:b/>
          <w:bCs/>
          <w:w w:val="0"/>
          <w:sz w:val="24"/>
        </w:rPr>
        <w:t>Kryteria oceny ofert</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W celu wyboru najkorzystniejszej oferty Zamawiający przyjął następujące kryteria oceny ofert przypisując im odpowiednio wagi procentowe:</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599"/>
        <w:gridCol w:w="2991"/>
      </w:tblGrid>
      <w:tr w:rsidR="00AC3B43" w:rsidRPr="0031084A">
        <w:trPr>
          <w:trHeight w:val="510"/>
        </w:trPr>
        <w:tc>
          <w:tcPr>
            <w:tcW w:w="5599" w:type="dxa"/>
            <w:tcBorders>
              <w:top w:val="single" w:sz="4" w:space="0" w:color="auto"/>
              <w:bottom w:val="single" w:sz="4" w:space="0" w:color="auto"/>
              <w:right w:val="single" w:sz="4" w:space="0" w:color="auto"/>
            </w:tcBorders>
            <w:vAlign w:val="center"/>
          </w:tcPr>
          <w:p w:rsidR="00AC3B43" w:rsidRPr="0031084A" w:rsidRDefault="00AC3B43" w:rsidP="00AC3B43">
            <w:pPr>
              <w:tabs>
                <w:tab w:val="left" w:pos="540"/>
              </w:tabs>
              <w:autoSpaceDE w:val="0"/>
              <w:autoSpaceDN w:val="0"/>
              <w:adjustRightInd w:val="0"/>
              <w:spacing w:before="120" w:after="0" w:line="240" w:lineRule="auto"/>
              <w:rPr>
                <w:rFonts w:ascii="Times New Roman" w:hAnsi="Times New Roman" w:cs="Times New Roman"/>
                <w:b/>
                <w:bCs/>
                <w:w w:val="0"/>
              </w:rPr>
            </w:pPr>
            <w:r w:rsidRPr="0031084A">
              <w:rPr>
                <w:rFonts w:ascii="Times New Roman" w:hAnsi="Times New Roman" w:cs="Times New Roman"/>
                <w:b/>
                <w:bCs/>
                <w:w w:val="0"/>
              </w:rPr>
              <w:t>Cena brutto</w:t>
            </w:r>
          </w:p>
        </w:tc>
        <w:tc>
          <w:tcPr>
            <w:tcW w:w="2991" w:type="dxa"/>
            <w:tcBorders>
              <w:top w:val="single" w:sz="4" w:space="0" w:color="auto"/>
              <w:left w:val="single" w:sz="4" w:space="0" w:color="auto"/>
              <w:bottom w:val="single" w:sz="4" w:space="0" w:color="auto"/>
            </w:tcBorders>
            <w:vAlign w:val="center"/>
          </w:tcPr>
          <w:p w:rsidR="00AC3B43" w:rsidRPr="0031084A" w:rsidRDefault="00AC3B43" w:rsidP="00AC3B43">
            <w:pPr>
              <w:tabs>
                <w:tab w:val="left" w:pos="540"/>
              </w:tabs>
              <w:autoSpaceDE w:val="0"/>
              <w:autoSpaceDN w:val="0"/>
              <w:adjustRightInd w:val="0"/>
              <w:spacing w:before="120" w:after="0" w:line="240" w:lineRule="auto"/>
              <w:jc w:val="center"/>
              <w:rPr>
                <w:rFonts w:ascii="Times New Roman" w:hAnsi="Times New Roman" w:cs="Times New Roman"/>
                <w:b/>
                <w:bCs/>
                <w:w w:val="0"/>
              </w:rPr>
            </w:pPr>
            <w:r w:rsidRPr="0031084A">
              <w:rPr>
                <w:rFonts w:ascii="Times New Roman" w:hAnsi="Times New Roman" w:cs="Times New Roman"/>
                <w:b/>
                <w:bCs/>
                <w:w w:val="0"/>
              </w:rPr>
              <w:t>Waga - 60%</w:t>
            </w:r>
          </w:p>
        </w:tc>
      </w:tr>
      <w:tr w:rsidR="00AC3B43" w:rsidRPr="0031084A">
        <w:trPr>
          <w:trHeight w:val="722"/>
        </w:trPr>
        <w:tc>
          <w:tcPr>
            <w:tcW w:w="5599" w:type="dxa"/>
            <w:tcBorders>
              <w:top w:val="single" w:sz="4" w:space="0" w:color="auto"/>
              <w:bottom w:val="single" w:sz="4" w:space="0" w:color="auto"/>
              <w:right w:val="single" w:sz="4" w:space="0" w:color="auto"/>
            </w:tcBorders>
            <w:vAlign w:val="center"/>
          </w:tcPr>
          <w:p w:rsidR="00AC3B43" w:rsidRPr="0031084A" w:rsidRDefault="004A1646" w:rsidP="00AC3B43">
            <w:pPr>
              <w:tabs>
                <w:tab w:val="left" w:pos="540"/>
              </w:tabs>
              <w:autoSpaceDE w:val="0"/>
              <w:autoSpaceDN w:val="0"/>
              <w:adjustRightInd w:val="0"/>
              <w:spacing w:after="0" w:line="240" w:lineRule="auto"/>
              <w:rPr>
                <w:rFonts w:ascii="Times New Roman" w:hAnsi="Times New Roman" w:cs="Times New Roman"/>
                <w:b/>
                <w:bCs/>
                <w:w w:val="0"/>
              </w:rPr>
            </w:pPr>
            <w:r>
              <w:rPr>
                <w:rFonts w:ascii="Times New Roman" w:hAnsi="Times New Roman" w:cs="Times New Roman"/>
                <w:b/>
                <w:bCs/>
                <w:w w:val="0"/>
              </w:rPr>
              <w:t>Skrócenie czasu dostawy</w:t>
            </w:r>
          </w:p>
        </w:tc>
        <w:tc>
          <w:tcPr>
            <w:tcW w:w="2991" w:type="dxa"/>
            <w:tcBorders>
              <w:top w:val="single" w:sz="4" w:space="0" w:color="auto"/>
              <w:left w:val="single" w:sz="4" w:space="0" w:color="auto"/>
              <w:bottom w:val="single" w:sz="4" w:space="0" w:color="auto"/>
            </w:tcBorders>
            <w:vAlign w:val="center"/>
          </w:tcPr>
          <w:p w:rsidR="00AC3B43" w:rsidRPr="0031084A" w:rsidRDefault="00AC3B43" w:rsidP="00AC3B43">
            <w:pPr>
              <w:tabs>
                <w:tab w:val="left" w:pos="540"/>
              </w:tabs>
              <w:autoSpaceDE w:val="0"/>
              <w:autoSpaceDN w:val="0"/>
              <w:adjustRightInd w:val="0"/>
              <w:spacing w:before="120" w:after="0" w:line="240" w:lineRule="auto"/>
              <w:jc w:val="center"/>
              <w:rPr>
                <w:rFonts w:ascii="Times New Roman" w:hAnsi="Times New Roman" w:cs="Times New Roman"/>
                <w:b/>
                <w:bCs/>
                <w:w w:val="0"/>
              </w:rPr>
            </w:pPr>
            <w:r w:rsidRPr="0031084A">
              <w:rPr>
                <w:rFonts w:ascii="Times New Roman" w:hAnsi="Times New Roman" w:cs="Times New Roman"/>
                <w:b/>
                <w:bCs/>
                <w:w w:val="0"/>
              </w:rPr>
              <w:t xml:space="preserve">Waga - </w:t>
            </w:r>
            <w:r w:rsidR="004A1646">
              <w:rPr>
                <w:rFonts w:ascii="Times New Roman" w:hAnsi="Times New Roman" w:cs="Times New Roman"/>
                <w:b/>
                <w:bCs/>
                <w:w w:val="0"/>
              </w:rPr>
              <w:t>4</w:t>
            </w:r>
            <w:r w:rsidRPr="0031084A">
              <w:rPr>
                <w:rFonts w:ascii="Times New Roman" w:hAnsi="Times New Roman" w:cs="Times New Roman"/>
                <w:b/>
                <w:bCs/>
                <w:w w:val="0"/>
              </w:rPr>
              <w:t>0%</w:t>
            </w:r>
          </w:p>
        </w:tc>
      </w:tr>
    </w:tbl>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27. </w:t>
      </w:r>
      <w:r w:rsidR="00AC3B43" w:rsidRPr="0031084A">
        <w:rPr>
          <w:rFonts w:ascii="Times New Roman" w:hAnsi="Times New Roman" w:cs="Times New Roman"/>
          <w:b/>
          <w:bCs/>
          <w:w w:val="0"/>
          <w:sz w:val="24"/>
        </w:rPr>
        <w:t>Zasady oceny ofert według ustalonych kryteriów</w:t>
      </w:r>
    </w:p>
    <w:p w:rsidR="00AC3B43" w:rsidRPr="0031084A" w:rsidRDefault="00AC3B43" w:rsidP="00AC3B43">
      <w:pPr>
        <w:autoSpaceDE w:val="0"/>
        <w:autoSpaceDN w:val="0"/>
        <w:adjustRightInd w:val="0"/>
        <w:spacing w:after="0" w:line="240" w:lineRule="auto"/>
        <w:ind w:left="720" w:hanging="360"/>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Przy wyborze najkorzystniejszej oferty Zamawiający kierował się będzie określonymi poniżej kryteriami.</w:t>
      </w:r>
    </w:p>
    <w:p w:rsidR="00AC3B43" w:rsidRPr="0031084A" w:rsidRDefault="00AC3B43" w:rsidP="00AC3B43">
      <w:pPr>
        <w:autoSpaceDE w:val="0"/>
        <w:autoSpaceDN w:val="0"/>
        <w:adjustRightInd w:val="0"/>
        <w:spacing w:after="0" w:line="240" w:lineRule="auto"/>
        <w:ind w:left="720" w:hanging="360"/>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Oferty oceniane będą punktowo: 1%= 1 pkt</w:t>
      </w:r>
    </w:p>
    <w:p w:rsidR="00AC3B43" w:rsidRPr="0031084A" w:rsidRDefault="00AC3B43" w:rsidP="00AC3B43">
      <w:pPr>
        <w:autoSpaceDE w:val="0"/>
        <w:autoSpaceDN w:val="0"/>
        <w:adjustRightInd w:val="0"/>
        <w:spacing w:after="0" w:line="240" w:lineRule="auto"/>
        <w:ind w:left="720" w:hanging="360"/>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Punkty obliczane będą z dokładnością do drugiego miejsca po przecinku.</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tabs>
          <w:tab w:val="left" w:pos="567"/>
        </w:tabs>
        <w:autoSpaceDE w:val="0"/>
        <w:autoSpaceDN w:val="0"/>
        <w:adjustRightInd w:val="0"/>
        <w:spacing w:after="0" w:line="240" w:lineRule="auto"/>
        <w:ind w:left="567" w:hanging="567"/>
        <w:jc w:val="both"/>
        <w:outlineLvl w:val="1"/>
        <w:rPr>
          <w:rFonts w:ascii="Times New Roman" w:hAnsi="Times New Roman" w:cs="Times New Roman"/>
          <w:b/>
          <w:bCs/>
          <w:w w:val="0"/>
        </w:rPr>
      </w:pPr>
      <w:r w:rsidRPr="0031084A">
        <w:rPr>
          <w:rFonts w:ascii="Times New Roman" w:hAnsi="Times New Roman" w:cs="Times New Roman"/>
          <w:b/>
          <w:bCs/>
          <w:w w:val="0"/>
        </w:rPr>
        <w:t>27.1.</w:t>
      </w:r>
      <w:r w:rsidRPr="0031084A">
        <w:rPr>
          <w:rFonts w:ascii="Times New Roman" w:hAnsi="Times New Roman" w:cs="Times New Roman"/>
          <w:b/>
          <w:bCs/>
          <w:w w:val="0"/>
        </w:rPr>
        <w:tab/>
        <w:t>Każda z ofert będzie oceniana wg powyższych kryteriów zgodnie z poniższym wzorem</w:t>
      </w:r>
    </w:p>
    <w:p w:rsidR="00AC3B43" w:rsidRPr="0031084A" w:rsidRDefault="00AC3B43" w:rsidP="00B50377">
      <w:pPr>
        <w:tabs>
          <w:tab w:val="left" w:pos="540"/>
          <w:tab w:val="left" w:pos="567"/>
          <w:tab w:val="left" w:pos="793"/>
          <w:tab w:val="left" w:pos="850"/>
          <w:tab w:val="left" w:pos="1814"/>
        </w:tabs>
        <w:autoSpaceDE w:val="0"/>
        <w:autoSpaceDN w:val="0"/>
        <w:adjustRightInd w:val="0"/>
        <w:spacing w:before="120" w:after="0" w:line="240" w:lineRule="auto"/>
        <w:jc w:val="center"/>
        <w:rPr>
          <w:rFonts w:ascii="Times New Roman" w:hAnsi="Times New Roman" w:cs="Times New Roman"/>
          <w:b/>
          <w:bCs/>
          <w:w w:val="0"/>
          <w:vertAlign w:val="subscript"/>
        </w:rPr>
      </w:pPr>
      <w:r w:rsidRPr="0031084A">
        <w:rPr>
          <w:rFonts w:ascii="Times New Roman" w:hAnsi="Times New Roman" w:cs="Times New Roman"/>
          <w:b/>
          <w:bCs/>
          <w:w w:val="0"/>
        </w:rPr>
        <w:t>P = P</w:t>
      </w:r>
      <w:r w:rsidRPr="0031084A">
        <w:rPr>
          <w:rFonts w:ascii="Times New Roman" w:hAnsi="Times New Roman" w:cs="Times New Roman"/>
          <w:b/>
          <w:bCs/>
          <w:w w:val="0"/>
          <w:vertAlign w:val="subscript"/>
        </w:rPr>
        <w:t xml:space="preserve">C </w:t>
      </w:r>
      <w:r w:rsidRPr="0031084A">
        <w:rPr>
          <w:rFonts w:ascii="Times New Roman" w:hAnsi="Times New Roman" w:cs="Times New Roman"/>
          <w:b/>
          <w:bCs/>
          <w:w w:val="0"/>
        </w:rPr>
        <w:t xml:space="preserve">+ </w:t>
      </w:r>
      <w:proofErr w:type="spellStart"/>
      <w:r w:rsidRPr="0031084A">
        <w:rPr>
          <w:rFonts w:ascii="Times New Roman" w:hAnsi="Times New Roman" w:cs="Times New Roman"/>
          <w:b/>
          <w:bCs/>
          <w:w w:val="0"/>
        </w:rPr>
        <w:t>P</w:t>
      </w:r>
      <w:r w:rsidR="004A1646">
        <w:rPr>
          <w:rFonts w:ascii="Times New Roman" w:hAnsi="Times New Roman" w:cs="Times New Roman"/>
          <w:b/>
          <w:bCs/>
          <w:w w:val="0"/>
          <w:vertAlign w:val="subscript"/>
        </w:rPr>
        <w:t>s</w:t>
      </w:r>
      <w:proofErr w:type="spellEnd"/>
    </w:p>
    <w:p w:rsidR="00AC3B43" w:rsidRPr="0031084A" w:rsidRDefault="00AC3B43" w:rsidP="00AC3B43">
      <w:pPr>
        <w:tabs>
          <w:tab w:val="left" w:pos="540"/>
          <w:tab w:val="left" w:pos="567"/>
          <w:tab w:val="left" w:pos="793"/>
          <w:tab w:val="left" w:pos="850"/>
          <w:tab w:val="left" w:pos="1814"/>
        </w:tabs>
        <w:autoSpaceDE w:val="0"/>
        <w:autoSpaceDN w:val="0"/>
        <w:adjustRightInd w:val="0"/>
        <w:spacing w:before="60" w:after="60" w:line="240" w:lineRule="auto"/>
        <w:jc w:val="both"/>
        <w:rPr>
          <w:rFonts w:ascii="Times New Roman" w:hAnsi="Times New Roman" w:cs="Times New Roman"/>
          <w:w w:val="0"/>
        </w:rPr>
      </w:pPr>
      <w:r w:rsidRPr="0031084A">
        <w:rPr>
          <w:rFonts w:ascii="Times New Roman" w:hAnsi="Times New Roman" w:cs="Times New Roman"/>
          <w:w w:val="0"/>
        </w:rPr>
        <w:tab/>
        <w:t>gdzie:</w:t>
      </w:r>
    </w:p>
    <w:p w:rsidR="00AC3B43" w:rsidRPr="0031084A" w:rsidRDefault="00AC3B43" w:rsidP="00AC3B43">
      <w:pPr>
        <w:tabs>
          <w:tab w:val="left" w:pos="540"/>
          <w:tab w:val="left" w:pos="850"/>
        </w:tabs>
        <w:autoSpaceDE w:val="0"/>
        <w:autoSpaceDN w:val="0"/>
        <w:adjustRightInd w:val="0"/>
        <w:spacing w:before="60" w:after="0" w:line="240" w:lineRule="auto"/>
        <w:jc w:val="both"/>
        <w:rPr>
          <w:rFonts w:ascii="Times New Roman" w:hAnsi="Times New Roman" w:cs="Times New Roman"/>
          <w:w w:val="0"/>
        </w:rPr>
      </w:pPr>
      <w:r w:rsidRPr="0031084A">
        <w:rPr>
          <w:rFonts w:ascii="Times New Roman" w:hAnsi="Times New Roman" w:cs="Times New Roman"/>
          <w:w w:val="0"/>
        </w:rPr>
        <w:tab/>
      </w:r>
      <w:r w:rsidRPr="0031084A">
        <w:rPr>
          <w:rFonts w:ascii="Times New Roman" w:hAnsi="Times New Roman" w:cs="Times New Roman"/>
          <w:b/>
          <w:bCs/>
          <w:w w:val="0"/>
        </w:rPr>
        <w:t>P</w:t>
      </w:r>
      <w:r w:rsidRPr="0031084A">
        <w:rPr>
          <w:rFonts w:ascii="Times New Roman" w:hAnsi="Times New Roman" w:cs="Times New Roman"/>
          <w:w w:val="0"/>
        </w:rPr>
        <w:t xml:space="preserve"> </w:t>
      </w:r>
      <w:r w:rsidRPr="0031084A">
        <w:rPr>
          <w:rFonts w:ascii="Times New Roman" w:hAnsi="Times New Roman" w:cs="Times New Roman"/>
          <w:w w:val="0"/>
        </w:rPr>
        <w:tab/>
        <w:t>–  łączna ilość punktów</w:t>
      </w:r>
    </w:p>
    <w:p w:rsidR="00AC3B43" w:rsidRPr="0031084A" w:rsidRDefault="00AC3B43" w:rsidP="00AC3B43">
      <w:pPr>
        <w:tabs>
          <w:tab w:val="left" w:pos="540"/>
          <w:tab w:val="left" w:pos="850"/>
        </w:tabs>
        <w:autoSpaceDE w:val="0"/>
        <w:autoSpaceDN w:val="0"/>
        <w:adjustRightInd w:val="0"/>
        <w:spacing w:before="60" w:after="0" w:line="240" w:lineRule="auto"/>
        <w:jc w:val="both"/>
        <w:rPr>
          <w:rFonts w:ascii="Times New Roman" w:hAnsi="Times New Roman" w:cs="Times New Roman"/>
          <w:w w:val="0"/>
        </w:rPr>
      </w:pPr>
      <w:r w:rsidRPr="0031084A">
        <w:rPr>
          <w:rFonts w:ascii="Times New Roman" w:hAnsi="Times New Roman" w:cs="Times New Roman"/>
          <w:w w:val="0"/>
        </w:rPr>
        <w:tab/>
      </w:r>
      <w:r w:rsidRPr="0031084A">
        <w:rPr>
          <w:rFonts w:ascii="Times New Roman" w:hAnsi="Times New Roman" w:cs="Times New Roman"/>
          <w:b/>
          <w:bCs/>
          <w:w w:val="0"/>
        </w:rPr>
        <w:t>P</w:t>
      </w:r>
      <w:r w:rsidRPr="0031084A">
        <w:rPr>
          <w:rFonts w:ascii="Times New Roman" w:hAnsi="Times New Roman" w:cs="Times New Roman"/>
          <w:b/>
          <w:bCs/>
          <w:w w:val="0"/>
          <w:vertAlign w:val="subscript"/>
        </w:rPr>
        <w:t>C</w:t>
      </w:r>
      <w:r w:rsidRPr="0031084A">
        <w:rPr>
          <w:rFonts w:ascii="Times New Roman" w:hAnsi="Times New Roman" w:cs="Times New Roman"/>
          <w:w w:val="0"/>
        </w:rPr>
        <w:t xml:space="preserve">  –  ilość punktów w kryterium „</w:t>
      </w:r>
      <w:r w:rsidRPr="0031084A">
        <w:rPr>
          <w:rFonts w:ascii="Times New Roman" w:hAnsi="Times New Roman" w:cs="Times New Roman"/>
          <w:b/>
          <w:bCs/>
          <w:w w:val="0"/>
        </w:rPr>
        <w:t>Cena brutto</w:t>
      </w:r>
      <w:r w:rsidRPr="0031084A">
        <w:rPr>
          <w:rFonts w:ascii="Times New Roman" w:hAnsi="Times New Roman" w:cs="Times New Roman"/>
          <w:w w:val="0"/>
        </w:rPr>
        <w:t>”</w:t>
      </w:r>
    </w:p>
    <w:p w:rsidR="00AC3B43" w:rsidRPr="0031084A" w:rsidRDefault="00AC3B43" w:rsidP="00AC3B43">
      <w:pPr>
        <w:tabs>
          <w:tab w:val="left" w:pos="540"/>
          <w:tab w:val="left" w:pos="1080"/>
        </w:tabs>
        <w:autoSpaceDE w:val="0"/>
        <w:autoSpaceDN w:val="0"/>
        <w:adjustRightInd w:val="0"/>
        <w:spacing w:before="60" w:after="0" w:line="240" w:lineRule="auto"/>
        <w:ind w:left="540"/>
        <w:jc w:val="both"/>
        <w:rPr>
          <w:rFonts w:ascii="Times New Roman" w:hAnsi="Times New Roman" w:cs="Times New Roman"/>
          <w:w w:val="0"/>
        </w:rPr>
      </w:pPr>
      <w:proofErr w:type="spellStart"/>
      <w:r w:rsidRPr="0031084A">
        <w:rPr>
          <w:rFonts w:ascii="Times New Roman" w:hAnsi="Times New Roman" w:cs="Times New Roman"/>
          <w:b/>
          <w:bCs/>
          <w:w w:val="0"/>
        </w:rPr>
        <w:t>P</w:t>
      </w:r>
      <w:r w:rsidR="004A1646">
        <w:rPr>
          <w:rFonts w:ascii="Times New Roman" w:hAnsi="Times New Roman" w:cs="Times New Roman"/>
          <w:b/>
          <w:bCs/>
          <w:w w:val="0"/>
          <w:vertAlign w:val="subscript"/>
        </w:rPr>
        <w:t>s</w:t>
      </w:r>
      <w:proofErr w:type="spellEnd"/>
      <w:r w:rsidRPr="0031084A">
        <w:rPr>
          <w:rFonts w:ascii="Times New Roman" w:hAnsi="Times New Roman" w:cs="Times New Roman"/>
          <w:w w:val="0"/>
        </w:rPr>
        <w:t xml:space="preserve"> – ilość punktów w kryterium „</w:t>
      </w:r>
      <w:r w:rsidR="004A1646">
        <w:rPr>
          <w:rFonts w:ascii="Times New Roman" w:hAnsi="Times New Roman" w:cs="Times New Roman"/>
          <w:b/>
          <w:bCs/>
          <w:w w:val="0"/>
        </w:rPr>
        <w:t>Skrócenie czasu dostawy</w:t>
      </w:r>
      <w:r w:rsidRPr="0031084A">
        <w:rPr>
          <w:rFonts w:ascii="Times New Roman" w:hAnsi="Times New Roman" w:cs="Times New Roman"/>
          <w:w w:val="0"/>
        </w:rPr>
        <w:t>”</w:t>
      </w:r>
    </w:p>
    <w:p w:rsidR="00AC3B43" w:rsidRPr="0031084A" w:rsidRDefault="00AC3B43" w:rsidP="00AC3B43">
      <w:pPr>
        <w:tabs>
          <w:tab w:val="left" w:pos="540"/>
          <w:tab w:val="left" w:pos="1080"/>
        </w:tabs>
        <w:autoSpaceDE w:val="0"/>
        <w:autoSpaceDN w:val="0"/>
        <w:adjustRightInd w:val="0"/>
        <w:spacing w:before="60" w:after="0" w:line="240" w:lineRule="auto"/>
        <w:jc w:val="both"/>
        <w:rPr>
          <w:rFonts w:ascii="Times New Roman" w:hAnsi="Times New Roman" w:cs="Times New Roman"/>
          <w:w w:val="0"/>
        </w:rPr>
      </w:pPr>
    </w:p>
    <w:p w:rsidR="00AC3B43" w:rsidRPr="0031084A" w:rsidRDefault="00AC3B43" w:rsidP="00AC3B43">
      <w:pPr>
        <w:tabs>
          <w:tab w:val="left" w:pos="567"/>
        </w:tabs>
        <w:autoSpaceDE w:val="0"/>
        <w:autoSpaceDN w:val="0"/>
        <w:adjustRightInd w:val="0"/>
        <w:spacing w:after="0" w:line="240" w:lineRule="auto"/>
        <w:ind w:left="567" w:hanging="567"/>
        <w:jc w:val="both"/>
        <w:outlineLvl w:val="1"/>
        <w:rPr>
          <w:rFonts w:ascii="Times New Roman" w:hAnsi="Times New Roman" w:cs="Times New Roman"/>
          <w:b/>
          <w:bCs/>
          <w:w w:val="0"/>
        </w:rPr>
      </w:pPr>
      <w:r w:rsidRPr="0031084A">
        <w:rPr>
          <w:rFonts w:ascii="Times New Roman" w:hAnsi="Times New Roman" w:cs="Times New Roman"/>
          <w:b/>
          <w:bCs/>
          <w:w w:val="0"/>
        </w:rPr>
        <w:t>27.2.</w:t>
      </w:r>
      <w:r w:rsidRPr="0031084A">
        <w:rPr>
          <w:rFonts w:ascii="Times New Roman" w:hAnsi="Times New Roman" w:cs="Times New Roman"/>
          <w:b/>
          <w:bCs/>
          <w:w w:val="0"/>
        </w:rPr>
        <w:tab/>
      </w:r>
      <w:r w:rsidRPr="0031084A">
        <w:rPr>
          <w:rFonts w:ascii="Times New Roman" w:hAnsi="Times New Roman" w:cs="Times New Roman"/>
          <w:w w:val="0"/>
        </w:rPr>
        <w:t xml:space="preserve">Kryterium </w:t>
      </w:r>
      <w:proofErr w:type="spellStart"/>
      <w:r w:rsidRPr="0031084A">
        <w:rPr>
          <w:rFonts w:ascii="Times New Roman" w:hAnsi="Times New Roman" w:cs="Times New Roman"/>
          <w:b/>
          <w:bCs/>
          <w:w w:val="0"/>
        </w:rPr>
        <w:t>P</w:t>
      </w:r>
      <w:r w:rsidRPr="0031084A">
        <w:rPr>
          <w:rFonts w:ascii="Times New Roman" w:hAnsi="Times New Roman" w:cs="Times New Roman"/>
          <w:b/>
          <w:bCs/>
          <w:w w:val="0"/>
          <w:vertAlign w:val="subscript"/>
        </w:rPr>
        <w:t>c</w:t>
      </w:r>
      <w:proofErr w:type="spellEnd"/>
      <w:r w:rsidRPr="0031084A">
        <w:rPr>
          <w:rFonts w:ascii="Times New Roman" w:hAnsi="Times New Roman" w:cs="Times New Roman"/>
          <w:b/>
          <w:bCs/>
          <w:w w:val="0"/>
        </w:rPr>
        <w:t xml:space="preserve"> „Cena brutto” – 60 % - max. 60 pkt. </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r w:rsidRPr="0031084A">
        <w:rPr>
          <w:rFonts w:ascii="Times New Roman" w:hAnsi="Times New Roman" w:cs="Times New Roman"/>
          <w:w w:val="0"/>
        </w:rPr>
        <w:t xml:space="preserve">Przez kryterium </w:t>
      </w:r>
      <w:r w:rsidRPr="00907BD6">
        <w:rPr>
          <w:rFonts w:ascii="Times New Roman" w:hAnsi="Times New Roman" w:cs="Times New Roman"/>
          <w:b/>
          <w:i/>
          <w:w w:val="0"/>
        </w:rPr>
        <w:t>cena oferty brutto</w:t>
      </w:r>
      <w:r w:rsidRPr="0031084A">
        <w:rPr>
          <w:rFonts w:ascii="Times New Roman" w:hAnsi="Times New Roman" w:cs="Times New Roman"/>
          <w:w w:val="0"/>
        </w:rPr>
        <w:t xml:space="preserve"> rozumie się cenę oferty brutto podaną w formularzu oferty, zawierającą wszystkie koszty wykonania przedmiotu zamówienia. Najwyższą liczbę punktów – 60 pkt otrzyma oferta z najniższą ceną brutto.</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w w:val="0"/>
        </w:rPr>
        <w:t>Ocena ofert dokonywana będzie w danym kryterium– według następującego wzoru:</w:t>
      </w:r>
    </w:p>
    <w:p w:rsidR="00AC3B43" w:rsidRPr="0031084A" w:rsidRDefault="00AC3B43" w:rsidP="00AC3B43">
      <w:pPr>
        <w:autoSpaceDE w:val="0"/>
        <w:autoSpaceDN w:val="0"/>
        <w:adjustRightInd w:val="0"/>
        <w:spacing w:after="0" w:line="240" w:lineRule="auto"/>
        <w:jc w:val="both"/>
        <w:rPr>
          <w:rFonts w:ascii="Times New Roman" w:hAnsi="Times New Roman" w:cs="Times New Roman"/>
          <w:b/>
          <w:bCs/>
          <w:w w:val="0"/>
        </w:rPr>
      </w:pPr>
      <w:r w:rsidRPr="0031084A">
        <w:rPr>
          <w:rFonts w:ascii="Times New Roman" w:hAnsi="Times New Roman" w:cs="Times New Roman"/>
          <w:b/>
          <w:bCs/>
          <w:w w:val="0"/>
        </w:rPr>
        <w:t xml:space="preserve">   </w:t>
      </w:r>
      <w:r w:rsidR="00651141">
        <w:rPr>
          <w:rFonts w:ascii="Times New Roman" w:hAnsi="Times New Roman" w:cs="Times New Roman"/>
          <w:b/>
          <w:bCs/>
          <w:w w:val="0"/>
        </w:rPr>
        <w:tab/>
      </w:r>
      <w:r w:rsidR="00651141">
        <w:rPr>
          <w:rFonts w:ascii="Times New Roman" w:hAnsi="Times New Roman" w:cs="Times New Roman"/>
          <w:b/>
          <w:bCs/>
          <w:w w:val="0"/>
        </w:rPr>
        <w:tab/>
      </w:r>
      <w:r w:rsidRPr="0031084A">
        <w:rPr>
          <w:rFonts w:ascii="Times New Roman" w:hAnsi="Times New Roman" w:cs="Times New Roman"/>
          <w:b/>
          <w:bCs/>
          <w:w w:val="0"/>
        </w:rPr>
        <w:t xml:space="preserve">najniższa cena ofertowa brutto </w:t>
      </w:r>
    </w:p>
    <w:p w:rsidR="00AC3B43" w:rsidRPr="0031084A" w:rsidRDefault="00AC3B43" w:rsidP="00AC3B43">
      <w:pPr>
        <w:autoSpaceDE w:val="0"/>
        <w:autoSpaceDN w:val="0"/>
        <w:adjustRightInd w:val="0"/>
        <w:spacing w:after="0" w:line="240" w:lineRule="auto"/>
        <w:jc w:val="both"/>
        <w:rPr>
          <w:rFonts w:ascii="Times New Roman" w:hAnsi="Times New Roman" w:cs="Times New Roman"/>
          <w:b/>
          <w:bCs/>
          <w:w w:val="0"/>
        </w:rPr>
      </w:pPr>
      <w:r w:rsidRPr="0031084A">
        <w:rPr>
          <w:rFonts w:ascii="Times New Roman" w:hAnsi="Times New Roman" w:cs="Times New Roman"/>
          <w:b/>
          <w:bCs/>
          <w:w w:val="0"/>
        </w:rPr>
        <w:t>P</w:t>
      </w:r>
      <w:r w:rsidRPr="0031084A">
        <w:rPr>
          <w:rFonts w:ascii="Times New Roman" w:hAnsi="Times New Roman" w:cs="Times New Roman"/>
          <w:b/>
          <w:bCs/>
          <w:w w:val="0"/>
          <w:vertAlign w:val="subscript"/>
        </w:rPr>
        <w:t>C</w:t>
      </w:r>
      <w:r w:rsidRPr="0031084A">
        <w:rPr>
          <w:rFonts w:ascii="Times New Roman" w:hAnsi="Times New Roman" w:cs="Times New Roman"/>
          <w:b/>
          <w:bCs/>
          <w:w w:val="0"/>
        </w:rPr>
        <w:t xml:space="preserve"> =       ------------------------------------------------------------  x 100 x 60%</w:t>
      </w:r>
    </w:p>
    <w:p w:rsidR="00AC3B43" w:rsidRPr="0031084A" w:rsidRDefault="00AC3B43" w:rsidP="00AC3B43">
      <w:pPr>
        <w:autoSpaceDE w:val="0"/>
        <w:autoSpaceDN w:val="0"/>
        <w:adjustRightInd w:val="0"/>
        <w:spacing w:after="0" w:line="240" w:lineRule="auto"/>
        <w:jc w:val="both"/>
        <w:rPr>
          <w:rFonts w:ascii="Times New Roman" w:hAnsi="Times New Roman" w:cs="Times New Roman"/>
          <w:b/>
          <w:bCs/>
          <w:w w:val="0"/>
        </w:rPr>
      </w:pPr>
      <w:r w:rsidRPr="0031084A">
        <w:rPr>
          <w:rFonts w:ascii="Times New Roman" w:hAnsi="Times New Roman" w:cs="Times New Roman"/>
          <w:b/>
          <w:bCs/>
          <w:w w:val="0"/>
        </w:rPr>
        <w:t xml:space="preserve">   </w:t>
      </w:r>
      <w:r w:rsidR="00651141">
        <w:rPr>
          <w:rFonts w:ascii="Times New Roman" w:hAnsi="Times New Roman" w:cs="Times New Roman"/>
          <w:b/>
          <w:bCs/>
          <w:w w:val="0"/>
        </w:rPr>
        <w:tab/>
      </w:r>
      <w:r w:rsidR="00651141">
        <w:rPr>
          <w:rFonts w:ascii="Times New Roman" w:hAnsi="Times New Roman" w:cs="Times New Roman"/>
          <w:b/>
          <w:bCs/>
          <w:w w:val="0"/>
        </w:rPr>
        <w:tab/>
      </w:r>
      <w:r w:rsidRPr="0031084A">
        <w:rPr>
          <w:rFonts w:ascii="Times New Roman" w:hAnsi="Times New Roman" w:cs="Times New Roman"/>
          <w:b/>
          <w:bCs/>
          <w:w w:val="0"/>
        </w:rPr>
        <w:t xml:space="preserve">cena oferty badanej brutto </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200" w:line="276" w:lineRule="auto"/>
        <w:ind w:left="540" w:hanging="540"/>
        <w:jc w:val="both"/>
        <w:rPr>
          <w:rFonts w:ascii="Times New Roman" w:hAnsi="Times New Roman" w:cs="Times New Roman"/>
          <w:b/>
          <w:bCs/>
          <w:w w:val="0"/>
        </w:rPr>
      </w:pPr>
      <w:r w:rsidRPr="0031084A">
        <w:rPr>
          <w:rFonts w:ascii="Times New Roman" w:hAnsi="Times New Roman" w:cs="Times New Roman"/>
          <w:b/>
          <w:bCs/>
          <w:w w:val="0"/>
        </w:rPr>
        <w:t>27.3.</w:t>
      </w:r>
      <w:r w:rsidRPr="0031084A">
        <w:rPr>
          <w:rFonts w:ascii="Times New Roman" w:hAnsi="Times New Roman" w:cs="Times New Roman"/>
          <w:b/>
          <w:bCs/>
          <w:w w:val="0"/>
        </w:rPr>
        <w:tab/>
      </w:r>
      <w:r w:rsidRPr="0031084A">
        <w:rPr>
          <w:rFonts w:ascii="Times New Roman" w:hAnsi="Times New Roman" w:cs="Times New Roman"/>
          <w:w w:val="0"/>
        </w:rPr>
        <w:t xml:space="preserve">Kryterium </w:t>
      </w:r>
      <w:proofErr w:type="spellStart"/>
      <w:r w:rsidRPr="0031084A">
        <w:rPr>
          <w:rFonts w:ascii="Times New Roman" w:hAnsi="Times New Roman" w:cs="Times New Roman"/>
          <w:b/>
          <w:bCs/>
          <w:w w:val="0"/>
        </w:rPr>
        <w:t>P</w:t>
      </w:r>
      <w:r w:rsidR="004A1646">
        <w:rPr>
          <w:rFonts w:ascii="Times New Roman" w:hAnsi="Times New Roman" w:cs="Times New Roman"/>
          <w:b/>
          <w:bCs/>
          <w:w w:val="0"/>
          <w:vertAlign w:val="subscript"/>
        </w:rPr>
        <w:t>s</w:t>
      </w:r>
      <w:proofErr w:type="spellEnd"/>
      <w:r w:rsidR="00B50377">
        <w:rPr>
          <w:rFonts w:ascii="Times New Roman" w:hAnsi="Times New Roman" w:cs="Times New Roman"/>
          <w:b/>
          <w:bCs/>
          <w:w w:val="0"/>
          <w:vertAlign w:val="subscript"/>
        </w:rPr>
        <w:t xml:space="preserve"> </w:t>
      </w:r>
      <w:r w:rsidR="004A1646">
        <w:rPr>
          <w:rFonts w:ascii="Times New Roman" w:hAnsi="Times New Roman" w:cs="Times New Roman"/>
          <w:b/>
          <w:bCs/>
          <w:w w:val="0"/>
          <w:vertAlign w:val="subscript"/>
        </w:rPr>
        <w:t xml:space="preserve"> </w:t>
      </w:r>
      <w:r w:rsidRPr="0031084A">
        <w:rPr>
          <w:rFonts w:ascii="Times New Roman" w:hAnsi="Times New Roman" w:cs="Times New Roman"/>
          <w:b/>
          <w:bCs/>
          <w:w w:val="0"/>
        </w:rPr>
        <w:t>„</w:t>
      </w:r>
      <w:r w:rsidR="004A1646">
        <w:rPr>
          <w:rFonts w:ascii="Times New Roman" w:hAnsi="Times New Roman" w:cs="Times New Roman"/>
          <w:b/>
          <w:bCs/>
          <w:w w:val="0"/>
        </w:rPr>
        <w:t>Skrócenie czasu dostawy</w:t>
      </w:r>
      <w:r w:rsidRPr="0031084A">
        <w:rPr>
          <w:rFonts w:ascii="Times New Roman" w:hAnsi="Times New Roman" w:cs="Times New Roman"/>
          <w:b/>
          <w:bCs/>
          <w:w w:val="0"/>
        </w:rPr>
        <w:t xml:space="preserve">” - </w:t>
      </w:r>
      <w:r w:rsidR="004A1646">
        <w:rPr>
          <w:rFonts w:ascii="Times New Roman" w:hAnsi="Times New Roman" w:cs="Times New Roman"/>
          <w:b/>
          <w:bCs/>
          <w:w w:val="0"/>
        </w:rPr>
        <w:t>4</w:t>
      </w:r>
      <w:r w:rsidRPr="0031084A">
        <w:rPr>
          <w:rFonts w:ascii="Times New Roman" w:hAnsi="Times New Roman" w:cs="Times New Roman"/>
          <w:b/>
          <w:bCs/>
          <w:w w:val="0"/>
        </w:rPr>
        <w:t xml:space="preserve">0% - max. </w:t>
      </w:r>
      <w:r w:rsidR="004A1646">
        <w:rPr>
          <w:rFonts w:ascii="Times New Roman" w:hAnsi="Times New Roman" w:cs="Times New Roman"/>
          <w:b/>
          <w:bCs/>
          <w:w w:val="0"/>
        </w:rPr>
        <w:t>4</w:t>
      </w:r>
      <w:r w:rsidRPr="0031084A">
        <w:rPr>
          <w:rFonts w:ascii="Times New Roman" w:hAnsi="Times New Roman" w:cs="Times New Roman"/>
          <w:b/>
          <w:bCs/>
          <w:w w:val="0"/>
        </w:rPr>
        <w:t xml:space="preserve">0 pkt. </w:t>
      </w:r>
    </w:p>
    <w:p w:rsidR="00B50377" w:rsidRPr="00B50377" w:rsidRDefault="00B50377" w:rsidP="00B50377">
      <w:pPr>
        <w:jc w:val="both"/>
        <w:rPr>
          <w:rFonts w:ascii="Times New Roman" w:hAnsi="Times New Roman" w:cs="Times New Roman"/>
          <w:kern w:val="2"/>
        </w:rPr>
      </w:pPr>
      <w:r w:rsidRPr="00B50377">
        <w:rPr>
          <w:rFonts w:ascii="Times New Roman" w:hAnsi="Times New Roman" w:cs="Times New Roman"/>
        </w:rPr>
        <w:t xml:space="preserve">Przez kryterium </w:t>
      </w:r>
      <w:r w:rsidRPr="00B50377">
        <w:rPr>
          <w:rFonts w:ascii="Times New Roman" w:hAnsi="Times New Roman" w:cs="Times New Roman"/>
          <w:b/>
          <w:i/>
        </w:rPr>
        <w:t>skrócenie czasu dostawy</w:t>
      </w:r>
      <w:r w:rsidRPr="00B50377">
        <w:rPr>
          <w:rFonts w:ascii="Times New Roman" w:hAnsi="Times New Roman" w:cs="Times New Roman"/>
        </w:rPr>
        <w:t xml:space="preserve"> rozumie się podany w formularzu ofertowym termin dostawy liczony  w godzinach.</w:t>
      </w:r>
    </w:p>
    <w:p w:rsidR="00907BD6" w:rsidRDefault="00B50377" w:rsidP="00907BD6">
      <w:pPr>
        <w:autoSpaceDE w:val="0"/>
        <w:autoSpaceDN w:val="0"/>
        <w:adjustRightInd w:val="0"/>
        <w:spacing w:before="120" w:after="120" w:line="240" w:lineRule="auto"/>
        <w:jc w:val="both"/>
        <w:outlineLvl w:val="1"/>
        <w:rPr>
          <w:rFonts w:ascii="Times New Roman" w:hAnsi="Times New Roman" w:cs="Times New Roman"/>
          <w:w w:val="0"/>
        </w:rPr>
      </w:pPr>
      <w:r w:rsidRPr="00B50377">
        <w:rPr>
          <w:rFonts w:ascii="Times New Roman" w:hAnsi="Times New Roman" w:cs="Times New Roman"/>
        </w:rPr>
        <w:t xml:space="preserve">Podstawowy czas dostawy wynosi 24 godziny. Za nie skrócenie czas dostawy Wykonawca otrzyma 0 punktów. Maksymalny termin skrócenia czasu dostawy może wynosić </w:t>
      </w:r>
      <w:r w:rsidRPr="00F14F46">
        <w:rPr>
          <w:rFonts w:ascii="Times New Roman" w:hAnsi="Times New Roman" w:cs="Times New Roman"/>
          <w:b/>
        </w:rPr>
        <w:t>20 godzin</w:t>
      </w:r>
      <w:r w:rsidRPr="00B50377">
        <w:rPr>
          <w:rFonts w:ascii="Times New Roman" w:hAnsi="Times New Roman" w:cs="Times New Roman"/>
        </w:rPr>
        <w:t xml:space="preserve">. Minimalny termin dostawy wynosi </w:t>
      </w:r>
      <w:r w:rsidRPr="00F14F46">
        <w:rPr>
          <w:rFonts w:ascii="Times New Roman" w:hAnsi="Times New Roman" w:cs="Times New Roman"/>
          <w:b/>
        </w:rPr>
        <w:t>4 godziny</w:t>
      </w:r>
      <w:r w:rsidRPr="00B50377">
        <w:rPr>
          <w:rFonts w:ascii="Times New Roman" w:hAnsi="Times New Roman" w:cs="Times New Roman"/>
        </w:rPr>
        <w:t xml:space="preserve">. W przypadku złożenia oferty ze skróconym czasem dostawy równym lub dłuższym niż  </w:t>
      </w:r>
      <w:r w:rsidRPr="00F14F46">
        <w:rPr>
          <w:rFonts w:ascii="Times New Roman" w:hAnsi="Times New Roman" w:cs="Times New Roman"/>
          <w:b/>
        </w:rPr>
        <w:t>24 godziny</w:t>
      </w:r>
      <w:r w:rsidRPr="00B50377">
        <w:rPr>
          <w:rFonts w:ascii="Times New Roman" w:hAnsi="Times New Roman" w:cs="Times New Roman"/>
        </w:rPr>
        <w:t>, oferta otrzyma maksymalną przewidzianą ilość punktów w kryterium 2 oceny ofert  ( 40 pkt).</w:t>
      </w:r>
      <w:r w:rsidR="00907BD6" w:rsidRPr="00907BD6">
        <w:rPr>
          <w:rFonts w:ascii="Times New Roman" w:hAnsi="Times New Roman" w:cs="Times New Roman"/>
          <w:w w:val="0"/>
        </w:rPr>
        <w:t xml:space="preserve"> </w:t>
      </w:r>
    </w:p>
    <w:p w:rsidR="003254A6" w:rsidRDefault="003254A6" w:rsidP="00907BD6">
      <w:pPr>
        <w:autoSpaceDE w:val="0"/>
        <w:autoSpaceDN w:val="0"/>
        <w:adjustRightInd w:val="0"/>
        <w:spacing w:before="120" w:after="120" w:line="240" w:lineRule="auto"/>
        <w:jc w:val="both"/>
        <w:outlineLvl w:val="1"/>
        <w:rPr>
          <w:rFonts w:ascii="Times New Roman" w:hAnsi="Times New Roman" w:cs="Times New Roman"/>
          <w:w w:val="0"/>
        </w:rPr>
      </w:pPr>
    </w:p>
    <w:p w:rsidR="00907BD6" w:rsidRPr="0031084A" w:rsidRDefault="00907BD6" w:rsidP="00907BD6">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w w:val="0"/>
        </w:rPr>
        <w:t>Ocena ofert dokonywana będzie w danym kryterium– według następującego wzoru:</w:t>
      </w:r>
    </w:p>
    <w:p w:rsidR="00C11E0C" w:rsidRPr="0031084A" w:rsidRDefault="00C11E0C" w:rsidP="00C11E0C">
      <w:pPr>
        <w:autoSpaceDE w:val="0"/>
        <w:autoSpaceDN w:val="0"/>
        <w:adjustRightInd w:val="0"/>
        <w:spacing w:after="0" w:line="240" w:lineRule="auto"/>
        <w:jc w:val="both"/>
        <w:rPr>
          <w:rFonts w:ascii="Times New Roman" w:hAnsi="Times New Roman" w:cs="Times New Roman"/>
          <w:b/>
          <w:bCs/>
          <w:w w:val="0"/>
        </w:rPr>
      </w:pPr>
      <w:r>
        <w:rPr>
          <w:rFonts w:ascii="Times New Roman" w:hAnsi="Times New Roman" w:cs="Times New Roman"/>
          <w:b/>
          <w:bCs/>
          <w:w w:val="0"/>
        </w:rPr>
        <w:tab/>
        <w:t>czas skrócenia oferowany w badanej ofercie</w:t>
      </w:r>
      <w:r w:rsidRPr="0031084A">
        <w:rPr>
          <w:rFonts w:ascii="Times New Roman" w:hAnsi="Times New Roman" w:cs="Times New Roman"/>
          <w:b/>
          <w:bCs/>
          <w:w w:val="0"/>
        </w:rPr>
        <w:t xml:space="preserve"> </w:t>
      </w:r>
    </w:p>
    <w:p w:rsidR="00C11E0C" w:rsidRDefault="00C11E0C" w:rsidP="00C11E0C">
      <w:pPr>
        <w:autoSpaceDE w:val="0"/>
        <w:autoSpaceDN w:val="0"/>
        <w:adjustRightInd w:val="0"/>
        <w:spacing w:after="0" w:line="240" w:lineRule="auto"/>
        <w:jc w:val="both"/>
        <w:rPr>
          <w:rFonts w:ascii="Times New Roman" w:hAnsi="Times New Roman" w:cs="Times New Roman"/>
          <w:b/>
          <w:bCs/>
          <w:w w:val="0"/>
        </w:rPr>
      </w:pPr>
      <w:proofErr w:type="spellStart"/>
      <w:r w:rsidRPr="0031084A">
        <w:rPr>
          <w:rFonts w:ascii="Times New Roman" w:hAnsi="Times New Roman" w:cs="Times New Roman"/>
          <w:b/>
          <w:bCs/>
          <w:w w:val="0"/>
        </w:rPr>
        <w:t>P</w:t>
      </w:r>
      <w:r>
        <w:rPr>
          <w:rFonts w:ascii="Times New Roman" w:hAnsi="Times New Roman" w:cs="Times New Roman"/>
          <w:b/>
          <w:bCs/>
          <w:w w:val="0"/>
          <w:vertAlign w:val="subscript"/>
        </w:rPr>
        <w:t>s</w:t>
      </w:r>
      <w:proofErr w:type="spellEnd"/>
      <w:r w:rsidRPr="0031084A">
        <w:rPr>
          <w:rFonts w:ascii="Times New Roman" w:hAnsi="Times New Roman" w:cs="Times New Roman"/>
          <w:b/>
          <w:bCs/>
          <w:w w:val="0"/>
        </w:rPr>
        <w:t xml:space="preserve"> =       ------------------------------------------------------------  x 100 x </w:t>
      </w:r>
      <w:r>
        <w:rPr>
          <w:rFonts w:ascii="Times New Roman" w:hAnsi="Times New Roman" w:cs="Times New Roman"/>
          <w:b/>
          <w:bCs/>
          <w:w w:val="0"/>
        </w:rPr>
        <w:t>4</w:t>
      </w:r>
      <w:r w:rsidRPr="0031084A">
        <w:rPr>
          <w:rFonts w:ascii="Times New Roman" w:hAnsi="Times New Roman" w:cs="Times New Roman"/>
          <w:b/>
          <w:bCs/>
          <w:w w:val="0"/>
        </w:rPr>
        <w:t>0%</w:t>
      </w:r>
    </w:p>
    <w:p w:rsidR="007C2313" w:rsidRDefault="00C11E0C" w:rsidP="00C11E0C">
      <w:pPr>
        <w:autoSpaceDE w:val="0"/>
        <w:autoSpaceDN w:val="0"/>
        <w:adjustRightInd w:val="0"/>
        <w:spacing w:after="0" w:line="240" w:lineRule="auto"/>
        <w:jc w:val="both"/>
        <w:rPr>
          <w:rFonts w:ascii="Times New Roman" w:hAnsi="Times New Roman" w:cs="Times New Roman"/>
          <w:b/>
          <w:bCs/>
          <w:w w:val="0"/>
        </w:rPr>
      </w:pPr>
      <w:r w:rsidRPr="0031084A">
        <w:rPr>
          <w:rFonts w:ascii="Times New Roman" w:hAnsi="Times New Roman" w:cs="Times New Roman"/>
          <w:b/>
          <w:bCs/>
          <w:w w:val="0"/>
        </w:rPr>
        <w:t xml:space="preserve">   </w:t>
      </w:r>
      <w:r>
        <w:rPr>
          <w:rFonts w:ascii="Times New Roman" w:hAnsi="Times New Roman" w:cs="Times New Roman"/>
          <w:b/>
          <w:bCs/>
          <w:w w:val="0"/>
        </w:rPr>
        <w:tab/>
      </w:r>
      <w:r>
        <w:rPr>
          <w:rFonts w:ascii="Times New Roman" w:hAnsi="Times New Roman" w:cs="Times New Roman"/>
          <w:b/>
          <w:bCs/>
          <w:w w:val="0"/>
        </w:rPr>
        <w:tab/>
        <w:t>maksymalny czas skrócenia</w:t>
      </w:r>
    </w:p>
    <w:p w:rsidR="00C11E0C" w:rsidRPr="0031084A" w:rsidRDefault="00C11E0C" w:rsidP="00C11E0C">
      <w:pPr>
        <w:autoSpaceDE w:val="0"/>
        <w:autoSpaceDN w:val="0"/>
        <w:adjustRightInd w:val="0"/>
        <w:spacing w:after="0" w:line="240" w:lineRule="auto"/>
        <w:jc w:val="both"/>
        <w:rPr>
          <w:rFonts w:ascii="Times New Roman" w:hAnsi="Times New Roman" w:cs="Times New Roman"/>
          <w:b/>
          <w:bCs/>
          <w:w w:val="0"/>
        </w:rPr>
      </w:pPr>
      <w:r w:rsidRPr="0031084A">
        <w:rPr>
          <w:rFonts w:ascii="Times New Roman" w:hAnsi="Times New Roman" w:cs="Times New Roman"/>
          <w:b/>
          <w:bCs/>
          <w:w w:val="0"/>
        </w:rPr>
        <w:t xml:space="preserve"> </w:t>
      </w:r>
    </w:p>
    <w:p w:rsidR="00AC3B43" w:rsidRPr="0031084A" w:rsidRDefault="00AC3B43" w:rsidP="00AC3B43">
      <w:pPr>
        <w:tabs>
          <w:tab w:val="left" w:pos="567"/>
        </w:tabs>
        <w:autoSpaceDE w:val="0"/>
        <w:autoSpaceDN w:val="0"/>
        <w:adjustRightInd w:val="0"/>
        <w:spacing w:after="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27.</w:t>
      </w:r>
      <w:r w:rsidR="00B50377">
        <w:rPr>
          <w:rFonts w:ascii="Times New Roman" w:hAnsi="Times New Roman" w:cs="Times New Roman"/>
          <w:b/>
          <w:bCs/>
          <w:w w:val="0"/>
        </w:rPr>
        <w:t>4</w:t>
      </w:r>
      <w:r w:rsidRPr="0031084A">
        <w:rPr>
          <w:rFonts w:ascii="Times New Roman" w:hAnsi="Times New Roman" w:cs="Times New Roman"/>
          <w:b/>
          <w:bCs/>
          <w:w w:val="0"/>
        </w:rPr>
        <w:t>.</w:t>
      </w:r>
      <w:r w:rsidRPr="0031084A">
        <w:rPr>
          <w:rFonts w:ascii="Times New Roman" w:hAnsi="Times New Roman" w:cs="Times New Roman"/>
          <w:b/>
          <w:bCs/>
          <w:w w:val="0"/>
        </w:rPr>
        <w:tab/>
      </w:r>
      <w:r w:rsidRPr="0031084A">
        <w:rPr>
          <w:rFonts w:ascii="Times New Roman" w:hAnsi="Times New Roman" w:cs="Times New Roman"/>
          <w:w w:val="0"/>
        </w:rPr>
        <w:t xml:space="preserve">Jeżeli złożono ofertę, której wybór prowadziłby do powstania obowiązku podatkowego Zamawiającego, zgodnie z przepisami ustawy o podatku od towarów i usług, w zakresie dotyczącym wewnątrzwspólnotowego nabycia towarów, Zamawiający, w celu oceny takiej oferty, doliczy do przedstawionej w niej ceny podatek od towarów i usług, który miałby obowiązek wpłacić zgodnie z obowiązującymi przepisami. </w:t>
      </w:r>
    </w:p>
    <w:p w:rsidR="00AC3B43" w:rsidRPr="0031084A" w:rsidRDefault="00AC3B43" w:rsidP="00AC3B43">
      <w:pPr>
        <w:tabs>
          <w:tab w:val="left" w:pos="567"/>
        </w:tabs>
        <w:autoSpaceDE w:val="0"/>
        <w:autoSpaceDN w:val="0"/>
        <w:adjustRightInd w:val="0"/>
        <w:spacing w:before="120" w:after="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27.</w:t>
      </w:r>
      <w:r w:rsidR="00B50377">
        <w:rPr>
          <w:rFonts w:ascii="Times New Roman" w:hAnsi="Times New Roman" w:cs="Times New Roman"/>
          <w:b/>
          <w:bCs/>
          <w:w w:val="0"/>
        </w:rPr>
        <w:t>5</w:t>
      </w:r>
      <w:r w:rsidRPr="0031084A">
        <w:rPr>
          <w:rFonts w:ascii="Times New Roman" w:hAnsi="Times New Roman" w:cs="Times New Roman"/>
          <w:b/>
          <w:bCs/>
          <w:w w:val="0"/>
        </w:rPr>
        <w:t>.</w:t>
      </w:r>
      <w:r w:rsidRPr="0031084A">
        <w:rPr>
          <w:rFonts w:ascii="Times New Roman" w:hAnsi="Times New Roman" w:cs="Times New Roman"/>
          <w:b/>
          <w:bCs/>
          <w:w w:val="0"/>
        </w:rPr>
        <w:tab/>
      </w:r>
      <w:r w:rsidRPr="0031084A">
        <w:rPr>
          <w:rFonts w:ascii="Times New Roman" w:hAnsi="Times New Roman" w:cs="Times New Roman"/>
          <w:w w:val="0"/>
        </w:rPr>
        <w:t>W przypadku gdy  dwie lub więcej ofert przedstawiać będzie taki sam bilans ceny i innych kryteriów oceny ofert, Zamawiający spośród tych ofert wybierze ofertę z niższą ceną.</w:t>
      </w:r>
    </w:p>
    <w:p w:rsidR="00AC3B43" w:rsidRPr="0031084A" w:rsidRDefault="00AC3B43" w:rsidP="00AC3B43">
      <w:pPr>
        <w:tabs>
          <w:tab w:val="left" w:pos="567"/>
        </w:tabs>
        <w:autoSpaceDE w:val="0"/>
        <w:autoSpaceDN w:val="0"/>
        <w:adjustRightInd w:val="0"/>
        <w:spacing w:before="120" w:after="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27.</w:t>
      </w:r>
      <w:r w:rsidR="00B50377">
        <w:rPr>
          <w:rFonts w:ascii="Times New Roman" w:hAnsi="Times New Roman" w:cs="Times New Roman"/>
          <w:b/>
          <w:bCs/>
          <w:w w:val="0"/>
        </w:rPr>
        <w:t>6</w:t>
      </w:r>
      <w:r w:rsidRPr="0031084A">
        <w:rPr>
          <w:rFonts w:ascii="Times New Roman" w:hAnsi="Times New Roman" w:cs="Times New Roman"/>
          <w:b/>
          <w:bCs/>
          <w:w w:val="0"/>
        </w:rPr>
        <w:t>.</w:t>
      </w:r>
      <w:r w:rsidRPr="0031084A">
        <w:rPr>
          <w:rFonts w:ascii="Times New Roman" w:hAnsi="Times New Roman" w:cs="Times New Roman"/>
          <w:b/>
          <w:bCs/>
          <w:w w:val="0"/>
        </w:rPr>
        <w:tab/>
      </w:r>
      <w:r w:rsidRPr="0031084A">
        <w:rPr>
          <w:rFonts w:ascii="Times New Roman" w:hAnsi="Times New Roman" w:cs="Times New Roman"/>
          <w:w w:val="0"/>
        </w:rPr>
        <w:t>Zamawiający nie przewiduje wyboru najkorzystniejszej oferty z zastosowaniem aukcji elektronicznej.</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Default="00AC3B43" w:rsidP="00AC3B43">
      <w:pPr>
        <w:autoSpaceDE w:val="0"/>
        <w:autoSpaceDN w:val="0"/>
        <w:adjustRightInd w:val="0"/>
        <w:spacing w:after="0" w:line="240" w:lineRule="auto"/>
        <w:rPr>
          <w:rFonts w:ascii="Times New Roman" w:hAnsi="Times New Roman" w:cs="Times New Roman"/>
          <w:w w:val="0"/>
        </w:rPr>
      </w:pPr>
    </w:p>
    <w:p w:rsidR="00FF2ECB" w:rsidRDefault="00FF2ECB" w:rsidP="00AC3B43">
      <w:pPr>
        <w:autoSpaceDE w:val="0"/>
        <w:autoSpaceDN w:val="0"/>
        <w:adjustRightInd w:val="0"/>
        <w:spacing w:after="0" w:line="240" w:lineRule="auto"/>
        <w:rPr>
          <w:rFonts w:ascii="Times New Roman" w:hAnsi="Times New Roman" w:cs="Times New Roman"/>
          <w:w w:val="0"/>
        </w:rPr>
      </w:pPr>
    </w:p>
    <w:p w:rsidR="00FF2ECB" w:rsidRDefault="00FF2ECB" w:rsidP="00AC3B43">
      <w:pPr>
        <w:autoSpaceDE w:val="0"/>
        <w:autoSpaceDN w:val="0"/>
        <w:adjustRightInd w:val="0"/>
        <w:spacing w:after="0" w:line="240" w:lineRule="auto"/>
        <w:rPr>
          <w:rFonts w:ascii="Times New Roman" w:hAnsi="Times New Roman" w:cs="Times New Roman"/>
          <w:w w:val="0"/>
        </w:rPr>
      </w:pPr>
    </w:p>
    <w:p w:rsidR="00F14F46" w:rsidRDefault="00F14F46" w:rsidP="00AC3B43">
      <w:pPr>
        <w:autoSpaceDE w:val="0"/>
        <w:autoSpaceDN w:val="0"/>
        <w:adjustRightInd w:val="0"/>
        <w:spacing w:after="0" w:line="240" w:lineRule="auto"/>
        <w:rPr>
          <w:rFonts w:ascii="Times New Roman" w:hAnsi="Times New Roman" w:cs="Times New Roman"/>
          <w:w w:val="0"/>
        </w:rPr>
      </w:pPr>
    </w:p>
    <w:p w:rsidR="007C2313" w:rsidRDefault="007C2313" w:rsidP="00AC3B43">
      <w:pPr>
        <w:autoSpaceDE w:val="0"/>
        <w:autoSpaceDN w:val="0"/>
        <w:adjustRightInd w:val="0"/>
        <w:spacing w:after="0" w:line="240" w:lineRule="auto"/>
        <w:rPr>
          <w:rFonts w:ascii="Times New Roman" w:hAnsi="Times New Roman" w:cs="Times New Roman"/>
          <w:w w:val="0"/>
        </w:rPr>
      </w:pPr>
    </w:p>
    <w:p w:rsidR="007C2313" w:rsidRDefault="007C2313" w:rsidP="00AC3B43">
      <w:pPr>
        <w:autoSpaceDE w:val="0"/>
        <w:autoSpaceDN w:val="0"/>
        <w:adjustRightInd w:val="0"/>
        <w:spacing w:after="0" w:line="240" w:lineRule="auto"/>
        <w:rPr>
          <w:rFonts w:ascii="Times New Roman" w:hAnsi="Times New Roman" w:cs="Times New Roman"/>
          <w:w w:val="0"/>
        </w:rPr>
      </w:pPr>
    </w:p>
    <w:p w:rsidR="007C2313" w:rsidRDefault="007C2313" w:rsidP="00AC3B43">
      <w:pPr>
        <w:autoSpaceDE w:val="0"/>
        <w:autoSpaceDN w:val="0"/>
        <w:adjustRightInd w:val="0"/>
        <w:spacing w:after="0" w:line="240" w:lineRule="auto"/>
        <w:rPr>
          <w:rFonts w:ascii="Times New Roman" w:hAnsi="Times New Roman" w:cs="Times New Roman"/>
          <w:w w:val="0"/>
        </w:rPr>
      </w:pPr>
    </w:p>
    <w:p w:rsidR="007C2313" w:rsidRDefault="007C231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DC154B">
      <w:pPr>
        <w:autoSpaceDE w:val="0"/>
        <w:autoSpaceDN w:val="0"/>
        <w:adjustRightInd w:val="0"/>
        <w:spacing w:after="0" w:line="240" w:lineRule="auto"/>
        <w:jc w:val="center"/>
        <w:rPr>
          <w:rFonts w:ascii="Times New Roman" w:hAnsi="Times New Roman" w:cs="Times New Roman"/>
          <w:b/>
          <w:bCs/>
          <w:spacing w:val="76"/>
          <w:w w:val="0"/>
        </w:rPr>
      </w:pPr>
      <w:r w:rsidRPr="0031084A">
        <w:rPr>
          <w:rFonts w:ascii="Times New Roman" w:hAnsi="Times New Roman" w:cs="Times New Roman"/>
          <w:b/>
          <w:bCs/>
          <w:spacing w:val="76"/>
          <w:w w:val="0"/>
        </w:rPr>
        <w:lastRenderedPageBreak/>
        <w:t>Część VI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Informacje o trybie składania i otwarcia ofert</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b/>
          <w:bCs/>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sz w:val="24"/>
        </w:rPr>
      </w:pPr>
      <w:r>
        <w:rPr>
          <w:rFonts w:ascii="Times New Roman" w:hAnsi="Times New Roman" w:cs="Times New Roman"/>
          <w:b/>
          <w:bCs/>
          <w:w w:val="0"/>
        </w:rPr>
        <w:t xml:space="preserve">28. </w:t>
      </w:r>
      <w:r w:rsidR="00AC3B43" w:rsidRPr="0031084A">
        <w:rPr>
          <w:rFonts w:ascii="Times New Roman" w:hAnsi="Times New Roman" w:cs="Times New Roman"/>
          <w:b/>
          <w:bCs/>
          <w:w w:val="0"/>
          <w:sz w:val="24"/>
        </w:rPr>
        <w:t>Miejsce i termin składania ofert.</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28.1.</w:t>
      </w:r>
      <w:r w:rsidRPr="0031084A">
        <w:rPr>
          <w:rFonts w:ascii="Times New Roman" w:hAnsi="Times New Roman" w:cs="Times New Roman"/>
          <w:b/>
          <w:bCs/>
          <w:w w:val="0"/>
        </w:rPr>
        <w:tab/>
        <w:t>Ofertę należy złożyć</w:t>
      </w:r>
      <w:r w:rsidRPr="0031084A">
        <w:rPr>
          <w:rFonts w:ascii="Times New Roman" w:hAnsi="Times New Roman" w:cs="Times New Roman"/>
          <w:w w:val="0"/>
        </w:rPr>
        <w:t xml:space="preserve"> w siedzibie Zamawiającego Starostwa Powiatowego w Piasecznie przy ul. </w:t>
      </w:r>
      <w:proofErr w:type="spellStart"/>
      <w:r w:rsidRPr="0031084A">
        <w:rPr>
          <w:rFonts w:ascii="Times New Roman" w:hAnsi="Times New Roman" w:cs="Times New Roman"/>
          <w:w w:val="0"/>
        </w:rPr>
        <w:t>Chyliczkowskiej</w:t>
      </w:r>
      <w:proofErr w:type="spellEnd"/>
      <w:r w:rsidRPr="0031084A">
        <w:rPr>
          <w:rFonts w:ascii="Times New Roman" w:hAnsi="Times New Roman" w:cs="Times New Roman"/>
          <w:w w:val="0"/>
        </w:rPr>
        <w:t xml:space="preserve"> 14, 05-500 Piaseczno, </w:t>
      </w:r>
      <w:r w:rsidR="0065711E">
        <w:rPr>
          <w:rFonts w:ascii="Times New Roman" w:hAnsi="Times New Roman" w:cs="Times New Roman"/>
          <w:w w:val="0"/>
        </w:rPr>
        <w:t xml:space="preserve">Kancelaria Ogólna pokój nr </w:t>
      </w:r>
      <w:r w:rsidRPr="0031084A">
        <w:rPr>
          <w:rFonts w:ascii="Times New Roman" w:hAnsi="Times New Roman" w:cs="Times New Roman"/>
          <w:w w:val="0"/>
        </w:rPr>
        <w:t>9 parter, do dnia</w:t>
      </w:r>
      <w:r w:rsidRPr="0031084A">
        <w:rPr>
          <w:rFonts w:ascii="Times New Roman" w:hAnsi="Times New Roman" w:cs="Times New Roman"/>
          <w:b/>
          <w:bCs/>
          <w:w w:val="0"/>
        </w:rPr>
        <w:t xml:space="preserve"> </w:t>
      </w:r>
      <w:r w:rsidR="004D6BEE">
        <w:rPr>
          <w:rFonts w:ascii="Times New Roman" w:hAnsi="Times New Roman" w:cs="Times New Roman"/>
          <w:b/>
          <w:bCs/>
          <w:w w:val="0"/>
        </w:rPr>
        <w:t>1</w:t>
      </w:r>
      <w:r w:rsidR="00F76C39">
        <w:rPr>
          <w:rFonts w:ascii="Times New Roman" w:hAnsi="Times New Roman" w:cs="Times New Roman"/>
          <w:b/>
          <w:bCs/>
          <w:w w:val="0"/>
        </w:rPr>
        <w:t>7</w:t>
      </w:r>
      <w:r w:rsidR="004D6BEE">
        <w:rPr>
          <w:rFonts w:ascii="Times New Roman" w:hAnsi="Times New Roman" w:cs="Times New Roman"/>
          <w:b/>
          <w:bCs/>
          <w:w w:val="0"/>
        </w:rPr>
        <w:t>.08</w:t>
      </w:r>
      <w:r w:rsidR="00D50A10">
        <w:rPr>
          <w:rFonts w:ascii="Times New Roman" w:hAnsi="Times New Roman" w:cs="Times New Roman"/>
          <w:b/>
          <w:bCs/>
          <w:w w:val="0"/>
        </w:rPr>
        <w:t>.</w:t>
      </w:r>
      <w:r w:rsidRPr="0031084A">
        <w:rPr>
          <w:rFonts w:ascii="Times New Roman" w:hAnsi="Times New Roman" w:cs="Times New Roman"/>
          <w:b/>
          <w:bCs/>
          <w:w w:val="0"/>
        </w:rPr>
        <w:t>2017r. godz. 10</w:t>
      </w:r>
      <w:r w:rsidRPr="0031084A">
        <w:rPr>
          <w:rFonts w:ascii="Times New Roman" w:hAnsi="Times New Roman" w:cs="Times New Roman"/>
          <w:b/>
          <w:bCs/>
          <w:w w:val="0"/>
          <w:vertAlign w:val="superscript"/>
        </w:rPr>
        <w:t xml:space="preserve">00. </w:t>
      </w:r>
      <w:r w:rsidRPr="0031084A">
        <w:rPr>
          <w:rFonts w:ascii="Times New Roman" w:hAnsi="Times New Roman" w:cs="Times New Roman"/>
          <w:w w:val="0"/>
        </w:rPr>
        <w:t>Dla ofert przesłanych pocztą liczy się data i godzina dostarczenia oferty pod wskazany adres.</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28.2.</w:t>
      </w:r>
      <w:r w:rsidRPr="0031084A">
        <w:rPr>
          <w:rFonts w:ascii="Times New Roman" w:hAnsi="Times New Roman" w:cs="Times New Roman"/>
          <w:b/>
          <w:bCs/>
          <w:w w:val="0"/>
        </w:rPr>
        <w:tab/>
      </w:r>
      <w:r w:rsidRPr="0031084A">
        <w:rPr>
          <w:rFonts w:ascii="Times New Roman" w:hAnsi="Times New Roman" w:cs="Times New Roman"/>
          <w:w w:val="0"/>
        </w:rPr>
        <w:t>Oferty złożone po tym terminie zostaną zwrócone zgodnie z art. 84 ust. 2 ustawy.</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sz w:val="24"/>
        </w:rPr>
      </w:pPr>
      <w:r>
        <w:rPr>
          <w:rFonts w:ascii="Times New Roman" w:hAnsi="Times New Roman" w:cs="Times New Roman"/>
          <w:b/>
          <w:bCs/>
          <w:w w:val="0"/>
        </w:rPr>
        <w:t xml:space="preserve">29. </w:t>
      </w:r>
      <w:r w:rsidR="00AC3B43" w:rsidRPr="0031084A">
        <w:rPr>
          <w:rFonts w:ascii="Times New Roman" w:hAnsi="Times New Roman" w:cs="Times New Roman"/>
          <w:b/>
          <w:bCs/>
          <w:w w:val="0"/>
          <w:sz w:val="24"/>
        </w:rPr>
        <w:t>Miejsce i termin otwarcia ofert.</w:t>
      </w: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b/>
          <w:bCs/>
          <w:w w:val="0"/>
        </w:rPr>
      </w:pPr>
      <w:r w:rsidRPr="0031084A">
        <w:rPr>
          <w:rFonts w:ascii="Times New Roman" w:hAnsi="Times New Roman" w:cs="Times New Roman"/>
          <w:w w:val="0"/>
        </w:rPr>
        <w:t xml:space="preserve">Otwarcie ofert nastąpi w siedzibie Zamawiającego przy ul. </w:t>
      </w:r>
      <w:proofErr w:type="spellStart"/>
      <w:r w:rsidRPr="0031084A">
        <w:rPr>
          <w:rFonts w:ascii="Times New Roman" w:hAnsi="Times New Roman" w:cs="Times New Roman"/>
          <w:w w:val="0"/>
        </w:rPr>
        <w:t>Chyliczkowskiej</w:t>
      </w:r>
      <w:proofErr w:type="spellEnd"/>
      <w:r w:rsidRPr="0031084A">
        <w:rPr>
          <w:rFonts w:ascii="Times New Roman" w:hAnsi="Times New Roman" w:cs="Times New Roman"/>
          <w:w w:val="0"/>
        </w:rPr>
        <w:t xml:space="preserve"> 14, w pok. nr </w:t>
      </w:r>
      <w:r w:rsidR="0065711E">
        <w:rPr>
          <w:rFonts w:ascii="Times New Roman" w:hAnsi="Times New Roman" w:cs="Times New Roman"/>
          <w:w w:val="0"/>
        </w:rPr>
        <w:t>112</w:t>
      </w:r>
      <w:r w:rsidR="00C86704">
        <w:rPr>
          <w:rFonts w:ascii="Times New Roman" w:hAnsi="Times New Roman" w:cs="Times New Roman"/>
          <w:w w:val="0"/>
        </w:rPr>
        <w:t xml:space="preserve"> (</w:t>
      </w:r>
      <w:r w:rsidR="0065711E">
        <w:rPr>
          <w:rFonts w:ascii="Times New Roman" w:hAnsi="Times New Roman" w:cs="Times New Roman"/>
          <w:w w:val="0"/>
        </w:rPr>
        <w:t>I piętro</w:t>
      </w:r>
      <w:r w:rsidR="00C86704">
        <w:rPr>
          <w:rFonts w:ascii="Times New Roman" w:hAnsi="Times New Roman" w:cs="Times New Roman"/>
          <w:w w:val="0"/>
        </w:rPr>
        <w:t>)</w:t>
      </w:r>
      <w:r w:rsidRPr="0031084A">
        <w:rPr>
          <w:rFonts w:ascii="Times New Roman" w:hAnsi="Times New Roman" w:cs="Times New Roman"/>
          <w:w w:val="0"/>
        </w:rPr>
        <w:t xml:space="preserve"> , w dniu </w:t>
      </w:r>
      <w:r w:rsidR="0091712F">
        <w:rPr>
          <w:rFonts w:ascii="Times New Roman" w:hAnsi="Times New Roman" w:cs="Times New Roman"/>
          <w:b/>
          <w:bCs/>
          <w:w w:val="0"/>
        </w:rPr>
        <w:t>1</w:t>
      </w:r>
      <w:r w:rsidR="00F76C39">
        <w:rPr>
          <w:rFonts w:ascii="Times New Roman" w:hAnsi="Times New Roman" w:cs="Times New Roman"/>
          <w:b/>
          <w:bCs/>
          <w:w w:val="0"/>
        </w:rPr>
        <w:t>7</w:t>
      </w:r>
      <w:bookmarkStart w:id="0" w:name="_GoBack"/>
      <w:bookmarkEnd w:id="0"/>
      <w:r w:rsidR="0091712F">
        <w:rPr>
          <w:rFonts w:ascii="Times New Roman" w:hAnsi="Times New Roman" w:cs="Times New Roman"/>
          <w:b/>
          <w:bCs/>
          <w:w w:val="0"/>
        </w:rPr>
        <w:t>.08.</w:t>
      </w:r>
      <w:r w:rsidRPr="0031084A">
        <w:rPr>
          <w:rFonts w:ascii="Times New Roman" w:hAnsi="Times New Roman" w:cs="Times New Roman"/>
          <w:b/>
          <w:bCs/>
          <w:w w:val="0"/>
        </w:rPr>
        <w:t>2017 r. o godzinie 11</w:t>
      </w:r>
      <w:r w:rsidRPr="0031084A">
        <w:rPr>
          <w:rFonts w:ascii="Times New Roman" w:hAnsi="Times New Roman" w:cs="Times New Roman"/>
          <w:b/>
          <w:bCs/>
          <w:w w:val="0"/>
          <w:vertAlign w:val="superscript"/>
        </w:rPr>
        <w:t>00</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30. </w:t>
      </w:r>
      <w:r w:rsidR="00AC3B43" w:rsidRPr="0031084A">
        <w:rPr>
          <w:rFonts w:ascii="Times New Roman" w:hAnsi="Times New Roman" w:cs="Times New Roman"/>
          <w:b/>
          <w:bCs/>
          <w:w w:val="0"/>
          <w:sz w:val="24"/>
        </w:rPr>
        <w:t>Publiczne otwarcie ofert.</w:t>
      </w:r>
    </w:p>
    <w:p w:rsidR="00AC3B43" w:rsidRPr="0031084A" w:rsidRDefault="00AC3B43" w:rsidP="00AC3B43">
      <w:pPr>
        <w:tabs>
          <w:tab w:val="left" w:pos="709"/>
        </w:tabs>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30.1.</w:t>
      </w:r>
      <w:r w:rsidRPr="0031084A">
        <w:rPr>
          <w:rFonts w:ascii="Times New Roman" w:hAnsi="Times New Roman" w:cs="Times New Roman"/>
          <w:b/>
          <w:bCs/>
          <w:w w:val="0"/>
        </w:rPr>
        <w:tab/>
      </w:r>
      <w:r w:rsidRPr="0031084A">
        <w:rPr>
          <w:rFonts w:ascii="Times New Roman" w:hAnsi="Times New Roman" w:cs="Times New Roman"/>
          <w:w w:val="0"/>
        </w:rPr>
        <w:t xml:space="preserve">Otwarcie ofert jest jawne. </w:t>
      </w:r>
    </w:p>
    <w:p w:rsidR="00AC3B43" w:rsidRPr="0031084A" w:rsidRDefault="00AC3B43" w:rsidP="00AC3B43">
      <w:pPr>
        <w:tabs>
          <w:tab w:val="left" w:pos="709"/>
        </w:tabs>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30.2.</w:t>
      </w:r>
      <w:r w:rsidRPr="0031084A">
        <w:rPr>
          <w:rFonts w:ascii="Times New Roman" w:hAnsi="Times New Roman" w:cs="Times New Roman"/>
          <w:b/>
          <w:bCs/>
          <w:w w:val="0"/>
        </w:rPr>
        <w:tab/>
      </w:r>
      <w:r w:rsidRPr="0031084A">
        <w:rPr>
          <w:rFonts w:ascii="Times New Roman" w:hAnsi="Times New Roman" w:cs="Times New Roman"/>
          <w:w w:val="0"/>
        </w:rPr>
        <w:t>Bezpośrednio przed otwarciem ofert Zamawiający poda kwotę, jaką zamierza przeznaczyć na sfinansowanie zamówienia.</w:t>
      </w:r>
    </w:p>
    <w:p w:rsidR="00AC3B43" w:rsidRPr="0031084A" w:rsidRDefault="00AC3B43" w:rsidP="00AC3B43">
      <w:pPr>
        <w:tabs>
          <w:tab w:val="left" w:pos="709"/>
        </w:tabs>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30.3.</w:t>
      </w:r>
      <w:r w:rsidRPr="0031084A">
        <w:rPr>
          <w:rFonts w:ascii="Times New Roman" w:hAnsi="Times New Roman" w:cs="Times New Roman"/>
          <w:b/>
          <w:bCs/>
          <w:w w:val="0"/>
        </w:rPr>
        <w:tab/>
      </w:r>
      <w:r w:rsidRPr="0031084A">
        <w:rPr>
          <w:rFonts w:ascii="Times New Roman" w:hAnsi="Times New Roman" w:cs="Times New Roman"/>
          <w:w w:val="0"/>
        </w:rPr>
        <w:t>Zamawiający otwierając oferty w kolejności, w jakiej były składane, będzie odczytywał każdorazowo numer oferty przydzielony według kolejności składania ofert, nazwę Wykonawcy składającego ofertę, adres jego siedziby, zaoferowane ceny oraz pozostałe informacje zgodnie z art. 86 ust. 4 ustawy.</w:t>
      </w:r>
    </w:p>
    <w:p w:rsidR="00AC3B43" w:rsidRPr="0031084A" w:rsidRDefault="00AC3B43" w:rsidP="00C11E0C">
      <w:pPr>
        <w:autoSpaceDE w:val="0"/>
        <w:autoSpaceDN w:val="0"/>
        <w:adjustRightInd w:val="0"/>
        <w:spacing w:after="0" w:line="240" w:lineRule="auto"/>
        <w:rPr>
          <w:rFonts w:ascii="Times New Roman" w:hAnsi="Times New Roman" w:cs="Times New Roman"/>
          <w:w w:val="0"/>
        </w:rPr>
      </w:pPr>
      <w:r w:rsidRPr="0031084A">
        <w:rPr>
          <w:rFonts w:ascii="Times New Roman" w:hAnsi="Times New Roman" w:cs="Times New Roman"/>
          <w:b/>
          <w:bCs/>
          <w:w w:val="0"/>
        </w:rPr>
        <w:t>30.4.</w:t>
      </w:r>
      <w:r w:rsidRPr="0031084A">
        <w:rPr>
          <w:rFonts w:ascii="Times New Roman" w:hAnsi="Times New Roman" w:cs="Times New Roman"/>
          <w:b/>
          <w:bCs/>
          <w:w w:val="0"/>
        </w:rPr>
        <w:tab/>
      </w:r>
      <w:r w:rsidRPr="0031084A">
        <w:rPr>
          <w:rFonts w:ascii="Times New Roman" w:hAnsi="Times New Roman" w:cs="Times New Roman"/>
          <w:w w:val="0"/>
        </w:rPr>
        <w:t>Niezwłocznie po otwarciu ofert Zamawiaj</w:t>
      </w:r>
      <w:r w:rsidR="00C11E0C">
        <w:rPr>
          <w:rFonts w:ascii="Times New Roman" w:hAnsi="Times New Roman" w:cs="Times New Roman"/>
          <w:w w:val="0"/>
        </w:rPr>
        <w:t>ący zamieści powyższe informacje</w:t>
      </w:r>
      <w:r w:rsidRPr="0031084A">
        <w:rPr>
          <w:rFonts w:ascii="Times New Roman" w:hAnsi="Times New Roman" w:cs="Times New Roman"/>
          <w:w w:val="0"/>
        </w:rPr>
        <w:t xml:space="preserve"> na stronie internetowej.</w:t>
      </w:r>
    </w:p>
    <w:p w:rsidR="00AC3B43" w:rsidRPr="0031084A" w:rsidRDefault="00AC3B43" w:rsidP="00AC3B43">
      <w:pPr>
        <w:autoSpaceDE w:val="0"/>
        <w:autoSpaceDN w:val="0"/>
        <w:adjustRightInd w:val="0"/>
        <w:spacing w:before="120" w:after="120" w:line="240" w:lineRule="auto"/>
        <w:ind w:left="360" w:hanging="360"/>
        <w:jc w:val="center"/>
        <w:outlineLvl w:val="1"/>
        <w:rPr>
          <w:rFonts w:ascii="Times New Roman" w:hAnsi="Times New Roman" w:cs="Times New Roman"/>
          <w:b/>
          <w:bCs/>
          <w:w w:val="0"/>
          <w:sz w:val="24"/>
        </w:rPr>
      </w:pPr>
      <w:r w:rsidRPr="0031084A">
        <w:rPr>
          <w:rFonts w:ascii="Times New Roman" w:hAnsi="Times New Roman" w:cs="Times New Roman"/>
          <w:b/>
          <w:bCs/>
          <w:w w:val="0"/>
        </w:rPr>
        <w:t>31.</w:t>
      </w:r>
      <w:r w:rsidRPr="0031084A">
        <w:rPr>
          <w:rFonts w:ascii="Times New Roman" w:hAnsi="Times New Roman" w:cs="Times New Roman"/>
          <w:b/>
          <w:bCs/>
          <w:w w:val="0"/>
        </w:rPr>
        <w:tab/>
      </w:r>
      <w:r w:rsidRPr="0031084A">
        <w:rPr>
          <w:rFonts w:ascii="Times New Roman" w:hAnsi="Times New Roman" w:cs="Times New Roman"/>
          <w:b/>
          <w:bCs/>
          <w:w w:val="0"/>
          <w:sz w:val="24"/>
        </w:rPr>
        <w:t>Termin związania ofertą.</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Wykonawca pozostaje związany złożoną ofertą</w:t>
      </w:r>
      <w:r w:rsidRPr="0031084A">
        <w:rPr>
          <w:rFonts w:ascii="Times New Roman" w:hAnsi="Times New Roman" w:cs="Times New Roman"/>
          <w:w w:val="0"/>
        </w:rPr>
        <w:t xml:space="preserve"> </w:t>
      </w:r>
      <w:r w:rsidRPr="0031084A">
        <w:rPr>
          <w:rFonts w:ascii="Times New Roman" w:hAnsi="Times New Roman" w:cs="Times New Roman"/>
          <w:b/>
          <w:bCs/>
          <w:w w:val="0"/>
        </w:rPr>
        <w:t>przez okres 60 dni</w:t>
      </w:r>
      <w:r w:rsidRPr="0031084A">
        <w:rPr>
          <w:rFonts w:ascii="Times New Roman" w:hAnsi="Times New Roman" w:cs="Times New Roman"/>
          <w:w w:val="0"/>
        </w:rPr>
        <w:t>. Bieg terminu związania ofertą rozpoczyna się wraz z upływem terminu składania ofert.</w:t>
      </w:r>
    </w:p>
    <w:p w:rsidR="00AC3B43" w:rsidRPr="0031084A" w:rsidRDefault="00AC3B43" w:rsidP="00AC3B43">
      <w:pPr>
        <w:autoSpaceDE w:val="0"/>
        <w:autoSpaceDN w:val="0"/>
        <w:adjustRightInd w:val="0"/>
        <w:spacing w:before="120" w:after="120" w:line="240" w:lineRule="auto"/>
        <w:ind w:left="360" w:hanging="360"/>
        <w:jc w:val="center"/>
        <w:outlineLvl w:val="1"/>
        <w:rPr>
          <w:rFonts w:ascii="Times New Roman" w:hAnsi="Times New Roman" w:cs="Times New Roman"/>
          <w:b/>
          <w:bCs/>
          <w:w w:val="0"/>
          <w:sz w:val="24"/>
        </w:rPr>
      </w:pPr>
      <w:r w:rsidRPr="0031084A">
        <w:rPr>
          <w:rFonts w:ascii="Times New Roman" w:hAnsi="Times New Roman" w:cs="Times New Roman"/>
          <w:b/>
          <w:bCs/>
          <w:w w:val="0"/>
        </w:rPr>
        <w:t>32.</w:t>
      </w:r>
      <w:r w:rsidRPr="0031084A">
        <w:rPr>
          <w:rFonts w:ascii="Times New Roman" w:hAnsi="Times New Roman" w:cs="Times New Roman"/>
          <w:b/>
          <w:bCs/>
          <w:w w:val="0"/>
        </w:rPr>
        <w:tab/>
      </w:r>
      <w:r w:rsidRPr="0031084A">
        <w:rPr>
          <w:rFonts w:ascii="Times New Roman" w:hAnsi="Times New Roman" w:cs="Times New Roman"/>
          <w:b/>
          <w:bCs/>
          <w:w w:val="0"/>
          <w:sz w:val="24"/>
        </w:rPr>
        <w:t>Zmiana i wycofanie oferty</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w w:val="0"/>
        </w:rPr>
        <w:t xml:space="preserve">Wykonawca może przed upływem terminu do składania ofert zmienić lub wycofać ofertę. </w:t>
      </w: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w w:val="0"/>
        </w:rPr>
      </w:pP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w w:val="0"/>
        </w:rPr>
      </w:pPr>
      <w:r w:rsidRPr="0031084A">
        <w:rPr>
          <w:rFonts w:ascii="Times New Roman" w:hAnsi="Times New Roman" w:cs="Times New Roman"/>
          <w:w w:val="0"/>
        </w:rPr>
        <w:br w:type="page"/>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lastRenderedPageBreak/>
        <w:t>Część VII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Postanowienia dotyczące umowy</w:t>
      </w:r>
    </w:p>
    <w:p w:rsidR="00AC3B43" w:rsidRPr="0031084A" w:rsidRDefault="00AC3B43" w:rsidP="00AC3B43">
      <w:pPr>
        <w:autoSpaceDE w:val="0"/>
        <w:autoSpaceDN w:val="0"/>
        <w:adjustRightInd w:val="0"/>
        <w:spacing w:after="0" w:line="240" w:lineRule="auto"/>
        <w:jc w:val="both"/>
        <w:outlineLvl w:val="1"/>
        <w:rPr>
          <w:rFonts w:ascii="Times New Roman" w:hAnsi="Times New Roman" w:cs="Times New Roman"/>
          <w:b/>
          <w:bCs/>
          <w:w w:val="0"/>
        </w:rPr>
      </w:pPr>
    </w:p>
    <w:p w:rsidR="00AC3B43" w:rsidRPr="0031084A" w:rsidRDefault="00AC3B43" w:rsidP="00AC3B43">
      <w:pPr>
        <w:tabs>
          <w:tab w:val="left" w:pos="426"/>
        </w:tabs>
        <w:autoSpaceDE w:val="0"/>
        <w:autoSpaceDN w:val="0"/>
        <w:adjustRightInd w:val="0"/>
        <w:spacing w:after="0" w:line="240" w:lineRule="auto"/>
        <w:jc w:val="center"/>
        <w:outlineLvl w:val="1"/>
        <w:rPr>
          <w:rFonts w:ascii="Times New Roman" w:hAnsi="Times New Roman" w:cs="Times New Roman"/>
          <w:b/>
          <w:bCs/>
          <w:w w:val="0"/>
          <w:sz w:val="24"/>
        </w:rPr>
      </w:pPr>
      <w:r w:rsidRPr="0031084A">
        <w:rPr>
          <w:rFonts w:ascii="Times New Roman" w:hAnsi="Times New Roman" w:cs="Times New Roman"/>
          <w:b/>
          <w:bCs/>
          <w:w w:val="0"/>
        </w:rPr>
        <w:t>33.</w:t>
      </w:r>
      <w:r w:rsidRPr="0031084A">
        <w:rPr>
          <w:rFonts w:ascii="Times New Roman" w:hAnsi="Times New Roman" w:cs="Times New Roman"/>
          <w:b/>
          <w:bCs/>
          <w:w w:val="0"/>
        </w:rPr>
        <w:tab/>
      </w:r>
      <w:r w:rsidRPr="0031084A">
        <w:rPr>
          <w:rFonts w:ascii="Times New Roman" w:hAnsi="Times New Roman" w:cs="Times New Roman"/>
          <w:b/>
          <w:bCs/>
          <w:w w:val="0"/>
          <w:sz w:val="24"/>
        </w:rPr>
        <w:t>Zabezpieczenie należytego wykonania umowy</w:t>
      </w:r>
    </w:p>
    <w:p w:rsidR="00B50377" w:rsidRPr="00B50377" w:rsidRDefault="00B50377" w:rsidP="00B50377">
      <w:pPr>
        <w:pStyle w:val="Tekstpodstawowy"/>
        <w:rPr>
          <w:sz w:val="22"/>
          <w:szCs w:val="22"/>
          <w:lang w:val="pl-PL"/>
        </w:rPr>
      </w:pPr>
      <w:r>
        <w:rPr>
          <w:b/>
          <w:bCs/>
          <w:w w:val="0"/>
        </w:rPr>
        <w:t xml:space="preserve">33.1. </w:t>
      </w:r>
      <w:r w:rsidRPr="00B50377">
        <w:rPr>
          <w:sz w:val="22"/>
          <w:szCs w:val="22"/>
          <w:lang w:val="pl-PL"/>
        </w:rPr>
        <w:t xml:space="preserve">Zamawiający </w:t>
      </w:r>
      <w:r w:rsidRPr="00B50377">
        <w:rPr>
          <w:b/>
          <w:sz w:val="22"/>
          <w:szCs w:val="22"/>
          <w:u w:val="single"/>
          <w:lang w:val="pl-PL"/>
        </w:rPr>
        <w:t>nie wymaga</w:t>
      </w:r>
      <w:r w:rsidRPr="00B50377">
        <w:rPr>
          <w:sz w:val="22"/>
          <w:szCs w:val="22"/>
          <w:lang w:val="pl-PL"/>
        </w:rPr>
        <w:t xml:space="preserve"> wniesienia przed podpisaniem umowy zabezpieczenia należytego wykonania umowy.</w:t>
      </w:r>
    </w:p>
    <w:p w:rsidR="00AC3B43" w:rsidRPr="0031084A" w:rsidRDefault="00AC3B43" w:rsidP="00AC3B43">
      <w:pPr>
        <w:tabs>
          <w:tab w:val="left" w:pos="426"/>
        </w:tabs>
        <w:autoSpaceDE w:val="0"/>
        <w:autoSpaceDN w:val="0"/>
        <w:adjustRightInd w:val="0"/>
        <w:spacing w:after="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34.</w:t>
      </w:r>
      <w:r w:rsidRPr="0031084A">
        <w:rPr>
          <w:rFonts w:ascii="Times New Roman" w:hAnsi="Times New Roman" w:cs="Times New Roman"/>
          <w:b/>
          <w:bCs/>
          <w:w w:val="0"/>
        </w:rPr>
        <w:tab/>
      </w:r>
      <w:r w:rsidRPr="0031084A">
        <w:rPr>
          <w:rFonts w:ascii="Times New Roman" w:hAnsi="Times New Roman" w:cs="Times New Roman"/>
          <w:b/>
          <w:bCs/>
          <w:w w:val="0"/>
          <w:sz w:val="24"/>
        </w:rPr>
        <w:t>Termin płatności</w:t>
      </w:r>
    </w:p>
    <w:p w:rsidR="00AC3B43" w:rsidRPr="0031084A" w:rsidRDefault="00AC3B43" w:rsidP="00AC3B43">
      <w:pPr>
        <w:tabs>
          <w:tab w:val="left" w:pos="567"/>
        </w:tabs>
        <w:autoSpaceDE w:val="0"/>
        <w:autoSpaceDN w:val="0"/>
        <w:adjustRightInd w:val="0"/>
        <w:spacing w:after="0" w:line="240" w:lineRule="auto"/>
        <w:ind w:left="567" w:hanging="425"/>
        <w:jc w:val="both"/>
        <w:outlineLvl w:val="1"/>
        <w:rPr>
          <w:rFonts w:ascii="Times New Roman" w:hAnsi="Times New Roman" w:cs="Times New Roman"/>
          <w:w w:val="0"/>
        </w:rPr>
      </w:pPr>
      <w:r w:rsidRPr="0031084A">
        <w:rPr>
          <w:rFonts w:ascii="Times New Roman" w:hAnsi="Times New Roman" w:cs="Times New Roman"/>
          <w:b/>
          <w:bCs/>
          <w:w w:val="0"/>
        </w:rPr>
        <w:t>34.1.</w:t>
      </w:r>
      <w:r w:rsidRPr="0031084A">
        <w:rPr>
          <w:rFonts w:ascii="Times New Roman" w:hAnsi="Times New Roman" w:cs="Times New Roman"/>
          <w:b/>
          <w:bCs/>
          <w:w w:val="0"/>
        </w:rPr>
        <w:tab/>
      </w:r>
      <w:r w:rsidRPr="0031084A">
        <w:rPr>
          <w:rFonts w:ascii="Times New Roman" w:hAnsi="Times New Roman" w:cs="Times New Roman"/>
          <w:w w:val="0"/>
        </w:rPr>
        <w:t>Terminy płatności za wykonanie przedmiotu zamówienia zawiera wzór umowy stanowiący załącznik do niniejszej specyfikacji.</w:t>
      </w:r>
    </w:p>
    <w:p w:rsidR="00AC3B43" w:rsidRPr="0031084A" w:rsidRDefault="00AC3B43" w:rsidP="00AC3B43">
      <w:pPr>
        <w:autoSpaceDE w:val="0"/>
        <w:autoSpaceDN w:val="0"/>
        <w:adjustRightInd w:val="0"/>
        <w:spacing w:after="0" w:line="240" w:lineRule="auto"/>
        <w:ind w:left="709" w:hanging="567"/>
        <w:rPr>
          <w:rFonts w:ascii="Times New Roman" w:hAnsi="Times New Roman" w:cs="Times New Roman"/>
          <w:w w:val="0"/>
        </w:rPr>
      </w:pPr>
      <w:r w:rsidRPr="0031084A">
        <w:rPr>
          <w:rFonts w:ascii="Times New Roman" w:hAnsi="Times New Roman" w:cs="Times New Roman"/>
          <w:b/>
          <w:bCs/>
          <w:w w:val="0"/>
        </w:rPr>
        <w:t>34.2.</w:t>
      </w:r>
      <w:r w:rsidRPr="0031084A">
        <w:rPr>
          <w:rFonts w:ascii="Times New Roman" w:hAnsi="Times New Roman" w:cs="Times New Roman"/>
          <w:b/>
          <w:bCs/>
          <w:w w:val="0"/>
        </w:rPr>
        <w:tab/>
      </w:r>
      <w:r w:rsidRPr="0031084A">
        <w:rPr>
          <w:rFonts w:ascii="Times New Roman" w:hAnsi="Times New Roman" w:cs="Times New Roman"/>
          <w:w w:val="0"/>
        </w:rPr>
        <w:t>Zamawiający nie dopuszcza możliwości udzielania zaliczek na poczet wykonania zamówienia.</w:t>
      </w:r>
    </w:p>
    <w:p w:rsidR="00AC3B43" w:rsidRPr="0031084A" w:rsidRDefault="00AC3B43" w:rsidP="00AC3B43">
      <w:pPr>
        <w:autoSpaceDE w:val="0"/>
        <w:autoSpaceDN w:val="0"/>
        <w:adjustRightInd w:val="0"/>
        <w:spacing w:after="0" w:line="240" w:lineRule="auto"/>
        <w:ind w:left="709"/>
        <w:rPr>
          <w:rFonts w:ascii="Times New Roman" w:hAnsi="Times New Roman" w:cs="Times New Roman"/>
          <w:w w:val="0"/>
        </w:rPr>
      </w:pPr>
    </w:p>
    <w:p w:rsidR="00AC3B43" w:rsidRPr="0031084A" w:rsidRDefault="00AC3B43" w:rsidP="00AC3B43">
      <w:pPr>
        <w:tabs>
          <w:tab w:val="left" w:pos="426"/>
        </w:tabs>
        <w:autoSpaceDE w:val="0"/>
        <w:autoSpaceDN w:val="0"/>
        <w:adjustRightInd w:val="0"/>
        <w:spacing w:after="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35.</w:t>
      </w:r>
      <w:r w:rsidRPr="0031084A">
        <w:rPr>
          <w:rFonts w:ascii="Times New Roman" w:hAnsi="Times New Roman" w:cs="Times New Roman"/>
          <w:b/>
          <w:bCs/>
          <w:w w:val="0"/>
        </w:rPr>
        <w:tab/>
      </w:r>
      <w:r w:rsidRPr="0031084A">
        <w:rPr>
          <w:rFonts w:ascii="Times New Roman" w:hAnsi="Times New Roman" w:cs="Times New Roman"/>
          <w:b/>
          <w:bCs/>
          <w:w w:val="0"/>
          <w:sz w:val="24"/>
        </w:rPr>
        <w:t>Kary umowne</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Zamawiający naliczy kary umowne na warunkach i w wysokościach określonych we wzorze umowy.</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p>
    <w:p w:rsidR="00AC3B43" w:rsidRPr="0031084A" w:rsidRDefault="00AC3B43" w:rsidP="00AC3B43">
      <w:pPr>
        <w:tabs>
          <w:tab w:val="left" w:pos="426"/>
        </w:tabs>
        <w:autoSpaceDE w:val="0"/>
        <w:autoSpaceDN w:val="0"/>
        <w:adjustRightInd w:val="0"/>
        <w:spacing w:after="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36.</w:t>
      </w:r>
      <w:r w:rsidRPr="0031084A">
        <w:rPr>
          <w:rFonts w:ascii="Times New Roman" w:hAnsi="Times New Roman" w:cs="Times New Roman"/>
          <w:b/>
          <w:bCs/>
          <w:w w:val="0"/>
        </w:rPr>
        <w:tab/>
      </w:r>
      <w:r w:rsidRPr="0031084A">
        <w:rPr>
          <w:rFonts w:ascii="Times New Roman" w:hAnsi="Times New Roman" w:cs="Times New Roman"/>
          <w:b/>
          <w:bCs/>
          <w:w w:val="0"/>
          <w:sz w:val="24"/>
        </w:rPr>
        <w:t>Wzór umowy</w:t>
      </w:r>
    </w:p>
    <w:p w:rsidR="00AC3B43" w:rsidRPr="0031084A" w:rsidRDefault="00AC3B43" w:rsidP="00AC3B43">
      <w:pPr>
        <w:tabs>
          <w:tab w:val="left" w:pos="567"/>
        </w:tabs>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36.1.</w:t>
      </w:r>
      <w:r w:rsidRPr="0031084A">
        <w:rPr>
          <w:rFonts w:ascii="Times New Roman" w:hAnsi="Times New Roman" w:cs="Times New Roman"/>
          <w:b/>
          <w:bCs/>
          <w:w w:val="0"/>
        </w:rPr>
        <w:tab/>
      </w:r>
      <w:r w:rsidRPr="0031084A">
        <w:rPr>
          <w:rFonts w:ascii="Times New Roman" w:hAnsi="Times New Roman" w:cs="Times New Roman"/>
          <w:w w:val="0"/>
        </w:rPr>
        <w:t xml:space="preserve">Wzór umowy określony został w Załączniku nr </w:t>
      </w:r>
      <w:r w:rsidR="00C11E0C">
        <w:rPr>
          <w:rFonts w:ascii="Times New Roman" w:hAnsi="Times New Roman" w:cs="Times New Roman"/>
          <w:w w:val="0"/>
        </w:rPr>
        <w:t>5</w:t>
      </w:r>
      <w:r w:rsidRPr="0031084A">
        <w:rPr>
          <w:rFonts w:ascii="Times New Roman" w:hAnsi="Times New Roman" w:cs="Times New Roman"/>
          <w:w w:val="0"/>
        </w:rPr>
        <w:t xml:space="preserve"> do niniejszej specyfikacji.</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36.2.</w:t>
      </w:r>
      <w:r w:rsidRPr="0031084A">
        <w:rPr>
          <w:rFonts w:ascii="Times New Roman" w:hAnsi="Times New Roman" w:cs="Times New Roman"/>
          <w:b/>
          <w:bCs/>
          <w:w w:val="0"/>
        </w:rPr>
        <w:tab/>
      </w:r>
      <w:r w:rsidRPr="0031084A">
        <w:rPr>
          <w:rFonts w:ascii="Times New Roman" w:hAnsi="Times New Roman" w:cs="Times New Roman"/>
          <w:w w:val="0"/>
        </w:rPr>
        <w:t xml:space="preserve">Wykonawca akceptuje treść Istotnych Postanowień Umowy na wykonanie przedmiotu zamówienia, stanowiący załącznik do niniejszej specyfikacji, oświadczeniem zawartym w treści formularza ofertowego. Postanowienia umowy ustalone we wzorze nie podlegają zmianie przez Wykonawcę. Przyjęcie przez Wykonawcę postanowień wzoru umowy stanowi jeden z warunków ważności oferty. </w:t>
      </w:r>
    </w:p>
    <w:p w:rsidR="00AC3B43" w:rsidRPr="0031084A" w:rsidRDefault="00AC3B43" w:rsidP="00AC3B43">
      <w:pPr>
        <w:tabs>
          <w:tab w:val="left" w:pos="567"/>
        </w:tabs>
        <w:autoSpaceDE w:val="0"/>
        <w:autoSpaceDN w:val="0"/>
        <w:adjustRightInd w:val="0"/>
        <w:spacing w:before="120" w:after="120" w:line="240" w:lineRule="auto"/>
        <w:ind w:left="360" w:hanging="360"/>
        <w:jc w:val="center"/>
        <w:outlineLvl w:val="1"/>
        <w:rPr>
          <w:rFonts w:ascii="Times New Roman" w:hAnsi="Times New Roman" w:cs="Times New Roman"/>
          <w:b/>
          <w:bCs/>
          <w:w w:val="0"/>
        </w:rPr>
      </w:pPr>
      <w:r w:rsidRPr="0031084A">
        <w:rPr>
          <w:rFonts w:ascii="Times New Roman" w:hAnsi="Times New Roman" w:cs="Times New Roman"/>
          <w:b/>
          <w:bCs/>
          <w:w w:val="0"/>
        </w:rPr>
        <w:t>37.</w:t>
      </w:r>
      <w:r w:rsidRPr="0031084A">
        <w:rPr>
          <w:rFonts w:ascii="Times New Roman" w:hAnsi="Times New Roman" w:cs="Times New Roman"/>
          <w:b/>
          <w:bCs/>
          <w:w w:val="0"/>
        </w:rPr>
        <w:tab/>
      </w:r>
      <w:r w:rsidRPr="0031084A">
        <w:rPr>
          <w:rFonts w:ascii="Times New Roman" w:hAnsi="Times New Roman" w:cs="Times New Roman"/>
          <w:b/>
          <w:bCs/>
          <w:w w:val="0"/>
          <w:sz w:val="24"/>
        </w:rPr>
        <w:t>Zmiana umowy</w:t>
      </w:r>
    </w:p>
    <w:p w:rsidR="00AC3B43" w:rsidRPr="0031084A" w:rsidRDefault="00AC3B43" w:rsidP="00AC3B43">
      <w:pPr>
        <w:tabs>
          <w:tab w:val="left" w:pos="540"/>
        </w:tabs>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Zmiany w umowie mogą być dokonywane w przypadkach określonych we Wzorze umowy.</w:t>
      </w:r>
    </w:p>
    <w:p w:rsidR="00AC3B43" w:rsidRPr="0031084A" w:rsidRDefault="00AC3B43" w:rsidP="00AC3B43">
      <w:pPr>
        <w:tabs>
          <w:tab w:val="left" w:pos="567"/>
        </w:tabs>
        <w:autoSpaceDE w:val="0"/>
        <w:autoSpaceDN w:val="0"/>
        <w:adjustRightInd w:val="0"/>
        <w:spacing w:before="120" w:after="120" w:line="240" w:lineRule="auto"/>
        <w:ind w:left="360" w:hanging="360"/>
        <w:jc w:val="center"/>
        <w:outlineLvl w:val="1"/>
        <w:rPr>
          <w:rFonts w:ascii="Times New Roman" w:hAnsi="Times New Roman" w:cs="Times New Roman"/>
          <w:b/>
          <w:bCs/>
          <w:w w:val="0"/>
        </w:rPr>
      </w:pPr>
      <w:r w:rsidRPr="0031084A">
        <w:rPr>
          <w:rFonts w:ascii="Times New Roman" w:hAnsi="Times New Roman" w:cs="Times New Roman"/>
          <w:b/>
          <w:bCs/>
          <w:w w:val="0"/>
        </w:rPr>
        <w:t>38.</w:t>
      </w:r>
      <w:r w:rsidRPr="0031084A">
        <w:rPr>
          <w:rFonts w:ascii="Times New Roman" w:hAnsi="Times New Roman" w:cs="Times New Roman"/>
          <w:b/>
          <w:bCs/>
          <w:w w:val="0"/>
        </w:rPr>
        <w:tab/>
      </w:r>
      <w:r w:rsidRPr="0031084A">
        <w:rPr>
          <w:rFonts w:ascii="Times New Roman" w:hAnsi="Times New Roman" w:cs="Times New Roman"/>
          <w:b/>
          <w:bCs/>
          <w:w w:val="0"/>
          <w:sz w:val="24"/>
        </w:rPr>
        <w:t>Informacja o formalnościach dotyczących zawarcia umowy</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38.1.</w:t>
      </w:r>
      <w:r w:rsidRPr="0031084A">
        <w:rPr>
          <w:rFonts w:ascii="Times New Roman" w:hAnsi="Times New Roman" w:cs="Times New Roman"/>
          <w:b/>
          <w:bCs/>
          <w:w w:val="0"/>
        </w:rPr>
        <w:tab/>
      </w:r>
      <w:r w:rsidRPr="0031084A">
        <w:rPr>
          <w:rFonts w:ascii="Times New Roman" w:hAnsi="Times New Roman" w:cs="Times New Roman"/>
          <w:w w:val="0"/>
        </w:rPr>
        <w:t>O miejscu i terminie zawarcia umowy Wykonawca, którego oferta została wybrana, zostanie poinformowany przez Zamawiającego po upływie terminu do wniesienia odwołania lub ostatecznego jego rozstrzygnięcia.</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38.2.</w:t>
      </w:r>
      <w:r w:rsidRPr="0031084A">
        <w:rPr>
          <w:rFonts w:ascii="Times New Roman" w:hAnsi="Times New Roman" w:cs="Times New Roman"/>
          <w:b/>
          <w:bCs/>
          <w:w w:val="0"/>
        </w:rPr>
        <w:tab/>
      </w:r>
      <w:r w:rsidRPr="0031084A">
        <w:rPr>
          <w:rFonts w:ascii="Times New Roman" w:hAnsi="Times New Roman" w:cs="Times New Roman"/>
          <w:w w:val="0"/>
        </w:rPr>
        <w:t>Jeżeli w przedmiotowym postępowaniu zostanie wybrana oferta Wykonawców występujących wspólnie, Zamawiający może zażądać przed zawarciem umowy w sprawie zamówienia publicznego, umowy regulującej współpracę tych Wykonawców.</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38.</w:t>
      </w:r>
      <w:r w:rsidR="00B50377">
        <w:rPr>
          <w:rFonts w:ascii="Times New Roman" w:hAnsi="Times New Roman" w:cs="Times New Roman"/>
          <w:b/>
          <w:bCs/>
          <w:w w:val="0"/>
        </w:rPr>
        <w:t>3</w:t>
      </w:r>
      <w:r w:rsidRPr="0031084A">
        <w:rPr>
          <w:rFonts w:ascii="Times New Roman" w:hAnsi="Times New Roman" w:cs="Times New Roman"/>
          <w:b/>
          <w:bCs/>
          <w:w w:val="0"/>
        </w:rPr>
        <w:t>.</w:t>
      </w:r>
      <w:r w:rsidRPr="0031084A">
        <w:rPr>
          <w:rFonts w:ascii="Times New Roman" w:hAnsi="Times New Roman" w:cs="Times New Roman"/>
          <w:b/>
          <w:bCs/>
          <w:w w:val="0"/>
        </w:rPr>
        <w:tab/>
      </w:r>
      <w:r w:rsidRPr="0031084A">
        <w:rPr>
          <w:rFonts w:ascii="Times New Roman" w:hAnsi="Times New Roman" w:cs="Times New Roman"/>
          <w:w w:val="0"/>
        </w:rPr>
        <w:t>Nie dopełnienie powyższych formalności przez wybranego Wykonawcę będzie potraktowane przez Zamawiającego jako niemożność zawarcia umowy w sprawie zamówienia publicznego z przyczyn leżących po stronie Wykonawcy.</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r w:rsidRPr="0031084A">
        <w:rPr>
          <w:rFonts w:ascii="Times New Roman" w:hAnsi="Times New Roman" w:cs="Times New Roman"/>
          <w:w w:val="0"/>
        </w:rPr>
        <w:br w:type="page"/>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lastRenderedPageBreak/>
        <w:t>Część VIII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Postanowienia końcowe</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tabs>
          <w:tab w:val="left" w:pos="567"/>
        </w:tabs>
        <w:autoSpaceDE w:val="0"/>
        <w:autoSpaceDN w:val="0"/>
        <w:adjustRightInd w:val="0"/>
        <w:spacing w:before="120" w:after="120" w:line="240" w:lineRule="auto"/>
        <w:ind w:left="360" w:hanging="360"/>
        <w:jc w:val="center"/>
        <w:outlineLvl w:val="1"/>
        <w:rPr>
          <w:rFonts w:ascii="Times New Roman" w:hAnsi="Times New Roman" w:cs="Times New Roman"/>
          <w:b/>
          <w:bCs/>
          <w:w w:val="0"/>
        </w:rPr>
      </w:pPr>
      <w:r w:rsidRPr="0031084A">
        <w:rPr>
          <w:rFonts w:ascii="Times New Roman" w:hAnsi="Times New Roman" w:cs="Times New Roman"/>
          <w:b/>
          <w:bCs/>
          <w:w w:val="0"/>
        </w:rPr>
        <w:t>39.</w:t>
      </w:r>
      <w:r w:rsidRPr="0031084A">
        <w:rPr>
          <w:rFonts w:ascii="Times New Roman" w:hAnsi="Times New Roman" w:cs="Times New Roman"/>
          <w:b/>
          <w:bCs/>
          <w:w w:val="0"/>
        </w:rPr>
        <w:tab/>
      </w:r>
      <w:r w:rsidRPr="0031084A">
        <w:rPr>
          <w:rFonts w:ascii="Times New Roman" w:hAnsi="Times New Roman" w:cs="Times New Roman"/>
          <w:b/>
          <w:bCs/>
          <w:w w:val="0"/>
          <w:sz w:val="24"/>
        </w:rPr>
        <w:t>Zawiadomienie o wyborze najkorzystniejszej oferty lub o unieważnieniu postępowania</w:t>
      </w:r>
    </w:p>
    <w:p w:rsidR="00AC3B43" w:rsidRPr="0031084A" w:rsidRDefault="00AC3B43" w:rsidP="00AC3B43">
      <w:pPr>
        <w:autoSpaceDE w:val="0"/>
        <w:autoSpaceDN w:val="0"/>
        <w:adjustRightInd w:val="0"/>
        <w:spacing w:before="120" w:after="0" w:line="240" w:lineRule="auto"/>
        <w:ind w:left="682" w:hanging="682"/>
        <w:jc w:val="both"/>
        <w:outlineLvl w:val="1"/>
        <w:rPr>
          <w:rFonts w:ascii="Times New Roman" w:hAnsi="Times New Roman" w:cs="Times New Roman"/>
          <w:b/>
          <w:bCs/>
          <w:w w:val="0"/>
        </w:rPr>
      </w:pPr>
      <w:r w:rsidRPr="0031084A">
        <w:rPr>
          <w:rFonts w:ascii="Times New Roman" w:hAnsi="Times New Roman" w:cs="Times New Roman"/>
          <w:b/>
          <w:bCs/>
          <w:w w:val="0"/>
        </w:rPr>
        <w:t>39.1.</w:t>
      </w:r>
      <w:r w:rsidRPr="0031084A">
        <w:rPr>
          <w:rFonts w:ascii="Times New Roman" w:hAnsi="Times New Roman" w:cs="Times New Roman"/>
          <w:b/>
          <w:bCs/>
          <w:w w:val="0"/>
        </w:rPr>
        <w:tab/>
        <w:t>Zamawiający poinformuje niezwłocznie wszystkich Wykonawców o:</w:t>
      </w:r>
    </w:p>
    <w:p w:rsidR="00AC3B43" w:rsidRPr="0031084A" w:rsidRDefault="00AC3B43" w:rsidP="00AC3B43">
      <w:pPr>
        <w:tabs>
          <w:tab w:val="left" w:pos="1134"/>
        </w:tabs>
        <w:autoSpaceDE w:val="0"/>
        <w:autoSpaceDN w:val="0"/>
        <w:adjustRightInd w:val="0"/>
        <w:spacing w:before="120" w:after="0" w:line="240" w:lineRule="auto"/>
        <w:ind w:left="1134" w:hanging="283"/>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bCs/>
          <w:w w:val="0"/>
        </w:rPr>
        <w:t>wyborze najkorzystniejszej oferty, podając nazwę (firmę) albo imię i nazwisko, siedzibę albo miejsce zamieszkania i adres, jeżeli jest miejsce wykonywania działalności Wykonawcy, którego ofertę wybrano, oraz nazwy (firmy), albo imiona i nazwiska, siedziby albo miejsca zamieszkania i adresy, jeżeli są miejscami wykonywania działalności  Wykonawców, którzy złożyli oferty, a także punktację przyznaną ofertom w każdym kryterium oceny ofert i łączną punktację,</w:t>
      </w:r>
    </w:p>
    <w:p w:rsidR="00AC3B43" w:rsidRPr="0031084A" w:rsidRDefault="00AC3B43" w:rsidP="00AC3B43">
      <w:pPr>
        <w:tabs>
          <w:tab w:val="left" w:pos="1134"/>
        </w:tabs>
        <w:autoSpaceDE w:val="0"/>
        <w:autoSpaceDN w:val="0"/>
        <w:adjustRightInd w:val="0"/>
        <w:spacing w:before="120" w:after="0" w:line="240" w:lineRule="auto"/>
        <w:ind w:left="1134" w:hanging="283"/>
        <w:jc w:val="both"/>
        <w:rPr>
          <w:rFonts w:ascii="Times New Roman" w:hAnsi="Times New Roman" w:cs="Times New Roman"/>
          <w:w w:val="0"/>
        </w:rPr>
      </w:pPr>
      <w:r w:rsidRPr="0031084A">
        <w:rPr>
          <w:rFonts w:ascii="Times New Roman" w:hAnsi="Times New Roman" w:cs="Times New Roman"/>
          <w:bCs/>
          <w:w w:val="0"/>
        </w:rPr>
        <w:t>b)</w:t>
      </w:r>
      <w:r w:rsidRPr="0031084A">
        <w:rPr>
          <w:rFonts w:ascii="Times New Roman" w:hAnsi="Times New Roman" w:cs="Times New Roman"/>
          <w:bCs/>
          <w:w w:val="0"/>
        </w:rPr>
        <w:tab/>
        <w:t>Wykonawcach, którzy zostali wykluczeni,</w:t>
      </w:r>
    </w:p>
    <w:p w:rsidR="00AC3B43" w:rsidRPr="0031084A" w:rsidRDefault="00AC3B43" w:rsidP="00AC3B43">
      <w:pPr>
        <w:tabs>
          <w:tab w:val="left" w:pos="1134"/>
        </w:tabs>
        <w:autoSpaceDE w:val="0"/>
        <w:autoSpaceDN w:val="0"/>
        <w:adjustRightInd w:val="0"/>
        <w:spacing w:before="120" w:after="0" w:line="240" w:lineRule="auto"/>
        <w:ind w:left="1134" w:hanging="283"/>
        <w:jc w:val="both"/>
        <w:rPr>
          <w:rFonts w:ascii="Times New Roman" w:hAnsi="Times New Roman" w:cs="Times New Roman"/>
          <w:w w:val="0"/>
        </w:rPr>
      </w:pPr>
      <w:r w:rsidRPr="0031084A">
        <w:rPr>
          <w:rFonts w:ascii="Times New Roman" w:hAnsi="Times New Roman" w:cs="Times New Roman"/>
          <w:bCs/>
          <w:w w:val="0"/>
        </w:rPr>
        <w:t>c)</w:t>
      </w:r>
      <w:r w:rsidRPr="0031084A">
        <w:rPr>
          <w:rFonts w:ascii="Times New Roman" w:hAnsi="Times New Roman" w:cs="Times New Roman"/>
          <w:bCs/>
          <w:w w:val="0"/>
        </w:rPr>
        <w:tab/>
        <w:t>Wykonawcach, których oferty zostały odrzucone i powodach odrzucenia oferty,</w:t>
      </w:r>
    </w:p>
    <w:p w:rsidR="00AC3B43" w:rsidRPr="0031084A" w:rsidRDefault="00AC3B43" w:rsidP="00AC3B43">
      <w:pPr>
        <w:tabs>
          <w:tab w:val="left" w:pos="1134"/>
        </w:tabs>
        <w:autoSpaceDE w:val="0"/>
        <w:autoSpaceDN w:val="0"/>
        <w:adjustRightInd w:val="0"/>
        <w:spacing w:before="120" w:after="0" w:line="240" w:lineRule="auto"/>
        <w:ind w:left="1134" w:hanging="283"/>
        <w:jc w:val="both"/>
        <w:rPr>
          <w:rFonts w:ascii="Times New Roman" w:hAnsi="Times New Roman" w:cs="Times New Roman"/>
          <w:w w:val="0"/>
        </w:rPr>
      </w:pPr>
      <w:r w:rsidRPr="0031084A">
        <w:rPr>
          <w:rFonts w:ascii="Times New Roman" w:hAnsi="Times New Roman" w:cs="Times New Roman"/>
          <w:bCs/>
          <w:w w:val="0"/>
        </w:rPr>
        <w:t>d)</w:t>
      </w:r>
      <w:r w:rsidRPr="0031084A">
        <w:rPr>
          <w:rFonts w:ascii="Times New Roman" w:hAnsi="Times New Roman" w:cs="Times New Roman"/>
          <w:bCs/>
          <w:w w:val="0"/>
        </w:rPr>
        <w:tab/>
        <w:t>unieważnieniu postępowania,</w:t>
      </w:r>
    </w:p>
    <w:p w:rsidR="00AC3B43" w:rsidRPr="0031084A" w:rsidRDefault="00AC3B43" w:rsidP="00AC3B43">
      <w:pPr>
        <w:tabs>
          <w:tab w:val="left" w:pos="709"/>
        </w:tabs>
        <w:autoSpaceDE w:val="0"/>
        <w:autoSpaceDN w:val="0"/>
        <w:adjustRightInd w:val="0"/>
        <w:spacing w:before="120" w:after="0" w:line="240" w:lineRule="auto"/>
        <w:ind w:left="540"/>
        <w:jc w:val="both"/>
        <w:rPr>
          <w:rFonts w:ascii="Times New Roman" w:hAnsi="Times New Roman" w:cs="Times New Roman"/>
          <w:w w:val="0"/>
        </w:rPr>
      </w:pPr>
      <w:r w:rsidRPr="0031084A">
        <w:rPr>
          <w:rFonts w:ascii="Times New Roman" w:hAnsi="Times New Roman" w:cs="Times New Roman"/>
          <w:bCs/>
          <w:w w:val="0"/>
        </w:rPr>
        <w:tab/>
        <w:t>- podając uzasadnienie faktyczne i prawne.</w:t>
      </w:r>
    </w:p>
    <w:p w:rsidR="00AC3B43" w:rsidRPr="0031084A" w:rsidRDefault="00AC3B43" w:rsidP="00AC3B43">
      <w:pPr>
        <w:autoSpaceDE w:val="0"/>
        <w:autoSpaceDN w:val="0"/>
        <w:adjustRightInd w:val="0"/>
        <w:spacing w:before="120" w:after="0" w:line="240" w:lineRule="auto"/>
        <w:ind w:left="680" w:hanging="680"/>
        <w:jc w:val="both"/>
        <w:outlineLvl w:val="1"/>
        <w:rPr>
          <w:rFonts w:ascii="Times New Roman" w:hAnsi="Times New Roman" w:cs="Times New Roman"/>
          <w:w w:val="0"/>
        </w:rPr>
      </w:pPr>
      <w:r w:rsidRPr="0031084A">
        <w:rPr>
          <w:rFonts w:ascii="Times New Roman" w:hAnsi="Times New Roman" w:cs="Times New Roman"/>
          <w:b/>
          <w:bCs/>
          <w:w w:val="0"/>
        </w:rPr>
        <w:t>39.2.</w:t>
      </w:r>
      <w:r w:rsidRPr="0031084A">
        <w:rPr>
          <w:rFonts w:ascii="Times New Roman" w:hAnsi="Times New Roman" w:cs="Times New Roman"/>
          <w:b/>
          <w:bCs/>
          <w:w w:val="0"/>
        </w:rPr>
        <w:tab/>
      </w:r>
      <w:r w:rsidRPr="0031084A">
        <w:rPr>
          <w:rFonts w:ascii="Times New Roman" w:hAnsi="Times New Roman" w:cs="Times New Roman"/>
          <w:w w:val="0"/>
        </w:rPr>
        <w:t xml:space="preserve">Zamawiający zamieści informacje, o których mowa w pkt 39.1. lit. a) i d) na stronie internetowej. </w:t>
      </w:r>
    </w:p>
    <w:p w:rsidR="00AC3B43" w:rsidRPr="0031084A" w:rsidRDefault="00AC3B43" w:rsidP="00AC3B43">
      <w:pPr>
        <w:tabs>
          <w:tab w:val="left" w:pos="284"/>
        </w:tabs>
        <w:autoSpaceDE w:val="0"/>
        <w:autoSpaceDN w:val="0"/>
        <w:adjustRightInd w:val="0"/>
        <w:spacing w:before="120" w:after="120" w:line="240" w:lineRule="auto"/>
        <w:ind w:left="360" w:hanging="360"/>
        <w:jc w:val="center"/>
        <w:outlineLvl w:val="1"/>
        <w:rPr>
          <w:rFonts w:ascii="Times New Roman" w:hAnsi="Times New Roman" w:cs="Times New Roman"/>
          <w:b/>
          <w:bCs/>
          <w:w w:val="0"/>
          <w:sz w:val="24"/>
        </w:rPr>
      </w:pPr>
      <w:r w:rsidRPr="0031084A">
        <w:rPr>
          <w:rFonts w:ascii="Times New Roman" w:hAnsi="Times New Roman" w:cs="Times New Roman"/>
          <w:b/>
          <w:bCs/>
          <w:w w:val="0"/>
        </w:rPr>
        <w:t>40.</w:t>
      </w:r>
      <w:r w:rsidRPr="0031084A">
        <w:rPr>
          <w:rFonts w:ascii="Times New Roman" w:hAnsi="Times New Roman" w:cs="Times New Roman"/>
          <w:b/>
          <w:bCs/>
          <w:w w:val="0"/>
        </w:rPr>
        <w:tab/>
      </w:r>
      <w:r w:rsidR="0031084A">
        <w:rPr>
          <w:rFonts w:ascii="Times New Roman" w:hAnsi="Times New Roman" w:cs="Times New Roman"/>
          <w:b/>
          <w:bCs/>
          <w:w w:val="0"/>
        </w:rPr>
        <w:t xml:space="preserve"> </w:t>
      </w:r>
      <w:r w:rsidRPr="0031084A">
        <w:rPr>
          <w:rFonts w:ascii="Times New Roman" w:hAnsi="Times New Roman" w:cs="Times New Roman"/>
          <w:b/>
          <w:bCs/>
          <w:w w:val="0"/>
          <w:sz w:val="24"/>
        </w:rPr>
        <w:t>Pouczenie o środkach ochrony prawnej.</w:t>
      </w:r>
    </w:p>
    <w:p w:rsidR="00AC3B43" w:rsidRPr="0031084A" w:rsidRDefault="00AC3B43" w:rsidP="00AC3B43">
      <w:pPr>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40.1.</w:t>
      </w:r>
      <w:r w:rsidRPr="0031084A">
        <w:rPr>
          <w:rFonts w:ascii="Times New Roman" w:hAnsi="Times New Roman" w:cs="Times New Roman"/>
          <w:b/>
          <w:bCs/>
          <w:w w:val="0"/>
        </w:rPr>
        <w:tab/>
      </w:r>
      <w:r w:rsidRPr="0031084A">
        <w:rPr>
          <w:rFonts w:ascii="Times New Roman" w:hAnsi="Times New Roman" w:cs="Times New Roman"/>
          <w:w w:val="0"/>
        </w:rPr>
        <w:t xml:space="preserve">Środki ochrony prawnej określone w dziale VI ustawy przysługują Wykonawcy, uczestnikowi konkursu, a także innemu podmiotowi, jeżeli ma lub miał interes w uzyskaniu danego zamówienia oraz poniósł lub może ponieść szkodę w wyniku naruszenia przez Zamawiającego przepisów niniejszej ustawy. </w:t>
      </w:r>
    </w:p>
    <w:p w:rsidR="00AC3B43" w:rsidRPr="0031084A" w:rsidRDefault="00AC3B43" w:rsidP="00AC3B43">
      <w:pPr>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40.2.</w:t>
      </w:r>
      <w:r w:rsidRPr="0031084A">
        <w:rPr>
          <w:rFonts w:ascii="Times New Roman" w:hAnsi="Times New Roman" w:cs="Times New Roman"/>
          <w:b/>
          <w:bCs/>
          <w:w w:val="0"/>
        </w:rPr>
        <w:tab/>
      </w:r>
      <w:r w:rsidRPr="0031084A">
        <w:rPr>
          <w:rFonts w:ascii="Times New Roman" w:hAnsi="Times New Roman" w:cs="Times New Roman"/>
          <w:w w:val="0"/>
        </w:rPr>
        <w:t>Środki ochrony prawnej wobec ogłoszenia o zamówieniu oraz specyfikacji istotnych warunków zamówienia przysługują również organizacjom wpisanym na listę, o której mowa w art. 154 pkt 5 ustawy.</w:t>
      </w:r>
    </w:p>
    <w:p w:rsidR="00AC3B43" w:rsidRPr="0031084A" w:rsidRDefault="00AC3B43" w:rsidP="00AC3B43">
      <w:pPr>
        <w:tabs>
          <w:tab w:val="left" w:pos="426"/>
        </w:tabs>
        <w:autoSpaceDE w:val="0"/>
        <w:autoSpaceDN w:val="0"/>
        <w:adjustRightInd w:val="0"/>
        <w:spacing w:before="120" w:after="12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41.</w:t>
      </w:r>
      <w:r w:rsidRPr="0031084A">
        <w:rPr>
          <w:rFonts w:ascii="Times New Roman" w:hAnsi="Times New Roman" w:cs="Times New Roman"/>
          <w:b/>
          <w:bCs/>
          <w:w w:val="0"/>
        </w:rPr>
        <w:tab/>
      </w:r>
      <w:r w:rsidRPr="0031084A">
        <w:rPr>
          <w:rFonts w:ascii="Times New Roman" w:hAnsi="Times New Roman" w:cs="Times New Roman"/>
          <w:b/>
          <w:bCs/>
          <w:w w:val="0"/>
          <w:sz w:val="24"/>
        </w:rPr>
        <w:t>Inne postanowienia</w:t>
      </w:r>
      <w:r w:rsidRPr="0031084A">
        <w:rPr>
          <w:rFonts w:ascii="Times New Roman" w:hAnsi="Times New Roman" w:cs="Times New Roman"/>
          <w:b/>
          <w:bCs/>
          <w:w w:val="0"/>
        </w:rPr>
        <w:t>.</w:t>
      </w:r>
    </w:p>
    <w:p w:rsidR="00AC3B43" w:rsidRPr="0031084A" w:rsidRDefault="00AC3B43" w:rsidP="00AC3B43">
      <w:pPr>
        <w:tabs>
          <w:tab w:val="left" w:pos="567"/>
          <w:tab w:val="left" w:pos="793"/>
          <w:tab w:val="left" w:pos="850"/>
          <w:tab w:val="left" w:pos="1814"/>
        </w:tabs>
        <w:autoSpaceDE w:val="0"/>
        <w:autoSpaceDN w:val="0"/>
        <w:adjustRightInd w:val="0"/>
        <w:spacing w:before="120" w:after="120" w:line="240" w:lineRule="auto"/>
        <w:jc w:val="both"/>
        <w:rPr>
          <w:rFonts w:ascii="Times New Roman" w:hAnsi="Times New Roman" w:cs="Times New Roman"/>
          <w:w w:val="0"/>
        </w:rPr>
      </w:pPr>
      <w:r w:rsidRPr="0031084A">
        <w:rPr>
          <w:rFonts w:ascii="Times New Roman" w:hAnsi="Times New Roman" w:cs="Times New Roman"/>
          <w:w w:val="0"/>
        </w:rPr>
        <w:t>Do spraw nie uregulowanych w SIWZ mają zastosowanie przepisy ustawy.</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42. </w:t>
      </w:r>
      <w:r w:rsidR="00AC3B43" w:rsidRPr="0031084A">
        <w:rPr>
          <w:rFonts w:ascii="Times New Roman" w:hAnsi="Times New Roman" w:cs="Times New Roman"/>
          <w:b/>
          <w:bCs/>
          <w:w w:val="0"/>
          <w:sz w:val="24"/>
        </w:rPr>
        <w:t>Wykaz załączników</w:t>
      </w:r>
      <w:r w:rsidR="00AC3B43" w:rsidRPr="0031084A">
        <w:rPr>
          <w:rFonts w:ascii="Times New Roman" w:hAnsi="Times New Roman" w:cs="Times New Roman"/>
          <w:b/>
          <w:bCs/>
          <w:w w:val="0"/>
        </w:rPr>
        <w:t>.</w:t>
      </w:r>
    </w:p>
    <w:p w:rsidR="00AC3B43" w:rsidRPr="0031084A" w:rsidRDefault="00AC3B43" w:rsidP="00AC3B43">
      <w:pPr>
        <w:tabs>
          <w:tab w:val="left" w:pos="1440"/>
        </w:tabs>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1)</w:t>
      </w:r>
      <w:r w:rsidRPr="0031084A">
        <w:rPr>
          <w:rFonts w:ascii="Times New Roman" w:hAnsi="Times New Roman" w:cs="Times New Roman"/>
          <w:w w:val="0"/>
        </w:rPr>
        <w:tab/>
        <w:t>Załącznik nr 1- Formularz oferty</w:t>
      </w:r>
    </w:p>
    <w:p w:rsidR="00AC3B43" w:rsidRPr="0031084A" w:rsidRDefault="00AC3B43" w:rsidP="00AC3B43">
      <w:pPr>
        <w:widowControl w:val="0"/>
        <w:tabs>
          <w:tab w:val="left" w:pos="1440"/>
        </w:tabs>
        <w:autoSpaceDE w:val="0"/>
        <w:autoSpaceDN w:val="0"/>
        <w:adjustRightInd w:val="0"/>
        <w:spacing w:after="0" w:line="240" w:lineRule="auto"/>
        <w:ind w:left="284" w:hanging="284"/>
        <w:jc w:val="both"/>
        <w:rPr>
          <w:rFonts w:ascii="Times New Roman" w:hAnsi="Times New Roman" w:cs="Times New Roman"/>
          <w:color w:val="000000"/>
          <w:w w:val="0"/>
        </w:rPr>
      </w:pPr>
      <w:r w:rsidRPr="0031084A">
        <w:rPr>
          <w:rFonts w:ascii="Times New Roman" w:hAnsi="Times New Roman" w:cs="Times New Roman"/>
          <w:w w:val="0"/>
        </w:rPr>
        <w:t>2)</w:t>
      </w:r>
      <w:r w:rsidRPr="0031084A">
        <w:rPr>
          <w:rFonts w:ascii="Times New Roman" w:hAnsi="Times New Roman" w:cs="Times New Roman"/>
          <w:w w:val="0"/>
        </w:rPr>
        <w:tab/>
        <w:t>Załącznik nr 2 - Jednolity Europejski Dokument Zamówienia (JEDZ) (w formacie XML)</w:t>
      </w:r>
    </w:p>
    <w:p w:rsidR="00AC3B43" w:rsidRPr="0031084A" w:rsidRDefault="00AC3B43" w:rsidP="00AC3B43">
      <w:pPr>
        <w:widowControl w:val="0"/>
        <w:tabs>
          <w:tab w:val="left" w:pos="1440"/>
        </w:tabs>
        <w:autoSpaceDE w:val="0"/>
        <w:autoSpaceDN w:val="0"/>
        <w:adjustRightInd w:val="0"/>
        <w:spacing w:after="0" w:line="240" w:lineRule="auto"/>
        <w:ind w:left="284" w:hanging="284"/>
        <w:jc w:val="both"/>
        <w:rPr>
          <w:rFonts w:ascii="Times New Roman" w:hAnsi="Times New Roman" w:cs="Times New Roman"/>
          <w:color w:val="000000"/>
          <w:w w:val="0"/>
        </w:rPr>
      </w:pPr>
      <w:r w:rsidRPr="0031084A">
        <w:rPr>
          <w:rFonts w:ascii="Times New Roman" w:hAnsi="Times New Roman" w:cs="Times New Roman"/>
          <w:w w:val="0"/>
        </w:rPr>
        <w:t>3)</w:t>
      </w:r>
      <w:r w:rsidRPr="0031084A">
        <w:rPr>
          <w:rFonts w:ascii="Times New Roman" w:hAnsi="Times New Roman" w:cs="Times New Roman"/>
          <w:w w:val="0"/>
        </w:rPr>
        <w:tab/>
        <w:t>Załącznik nr 3 - Wzór</w:t>
      </w:r>
      <w:r w:rsidRPr="0031084A">
        <w:rPr>
          <w:rFonts w:ascii="Times New Roman" w:hAnsi="Times New Roman" w:cs="Times New Roman"/>
          <w:color w:val="000000"/>
          <w:w w:val="0"/>
        </w:rPr>
        <w:t xml:space="preserve"> Oświadczenia Wykonawcy dotyczącego grupy kapitałowej</w:t>
      </w:r>
    </w:p>
    <w:p w:rsidR="00AC3B43" w:rsidRPr="0031084A" w:rsidRDefault="00AC3B43" w:rsidP="00AC3B43">
      <w:pPr>
        <w:tabs>
          <w:tab w:val="left" w:pos="1440"/>
        </w:tabs>
        <w:autoSpaceDE w:val="0"/>
        <w:autoSpaceDN w:val="0"/>
        <w:adjustRightInd w:val="0"/>
        <w:spacing w:after="0" w:line="240" w:lineRule="auto"/>
        <w:ind w:left="284" w:hanging="284"/>
        <w:jc w:val="both"/>
        <w:rPr>
          <w:rFonts w:ascii="Times New Roman" w:hAnsi="Times New Roman" w:cs="Times New Roman"/>
          <w:w w:val="0"/>
        </w:rPr>
      </w:pPr>
      <w:r w:rsidRPr="0031084A">
        <w:rPr>
          <w:rFonts w:ascii="Times New Roman" w:hAnsi="Times New Roman" w:cs="Times New Roman"/>
          <w:w w:val="0"/>
        </w:rPr>
        <w:t>4)</w:t>
      </w:r>
      <w:r w:rsidRPr="0031084A">
        <w:rPr>
          <w:rFonts w:ascii="Times New Roman" w:hAnsi="Times New Roman" w:cs="Times New Roman"/>
          <w:w w:val="0"/>
        </w:rPr>
        <w:tab/>
        <w:t>Załącznik nr 4 – Opis przedmiotu zamówienia</w:t>
      </w:r>
    </w:p>
    <w:p w:rsidR="00AC3B43" w:rsidRPr="0031084A" w:rsidRDefault="00AC3B43" w:rsidP="00AC3B43">
      <w:pPr>
        <w:tabs>
          <w:tab w:val="left" w:pos="1440"/>
        </w:tabs>
        <w:autoSpaceDE w:val="0"/>
        <w:autoSpaceDN w:val="0"/>
        <w:adjustRightInd w:val="0"/>
        <w:spacing w:after="0" w:line="240" w:lineRule="auto"/>
        <w:ind w:left="284" w:hanging="284"/>
        <w:jc w:val="both"/>
        <w:rPr>
          <w:rFonts w:ascii="Times New Roman" w:hAnsi="Times New Roman" w:cs="Times New Roman"/>
          <w:w w:val="0"/>
        </w:rPr>
      </w:pPr>
      <w:r w:rsidRPr="0031084A">
        <w:rPr>
          <w:rFonts w:ascii="Times New Roman" w:hAnsi="Times New Roman" w:cs="Times New Roman"/>
          <w:w w:val="0"/>
        </w:rPr>
        <w:t>5)</w:t>
      </w:r>
      <w:r w:rsidRPr="0031084A">
        <w:rPr>
          <w:rFonts w:ascii="Times New Roman" w:hAnsi="Times New Roman" w:cs="Times New Roman"/>
          <w:w w:val="0"/>
        </w:rPr>
        <w:tab/>
        <w:t>Załącznik nr 5 – wzór umowy</w:t>
      </w:r>
    </w:p>
    <w:p w:rsidR="00AC3B43" w:rsidRPr="0031084A" w:rsidRDefault="00AC3B43" w:rsidP="00AC3B43">
      <w:pPr>
        <w:tabs>
          <w:tab w:val="left" w:pos="1440"/>
        </w:tabs>
        <w:autoSpaceDE w:val="0"/>
        <w:autoSpaceDN w:val="0"/>
        <w:adjustRightInd w:val="0"/>
        <w:spacing w:after="0" w:line="240" w:lineRule="auto"/>
        <w:ind w:left="284" w:hanging="284"/>
        <w:jc w:val="both"/>
        <w:rPr>
          <w:rFonts w:ascii="Times New Roman" w:hAnsi="Times New Roman" w:cs="Times New Roman"/>
          <w:w w:val="0"/>
        </w:rPr>
      </w:pPr>
      <w:r w:rsidRPr="0031084A">
        <w:rPr>
          <w:rFonts w:ascii="Times New Roman" w:hAnsi="Times New Roman" w:cs="Times New Roman"/>
          <w:w w:val="0"/>
        </w:rPr>
        <w:t>6)</w:t>
      </w:r>
      <w:r w:rsidRPr="0031084A">
        <w:rPr>
          <w:rFonts w:ascii="Times New Roman" w:hAnsi="Times New Roman" w:cs="Times New Roman"/>
          <w:w w:val="0"/>
        </w:rPr>
        <w:tab/>
        <w:t>Załącznik nr 6 – zobowiązanie podmiotów trzecich</w:t>
      </w:r>
    </w:p>
    <w:p w:rsidR="00AC3B43" w:rsidRPr="0031084A" w:rsidRDefault="00AC3B43" w:rsidP="00AC3B43">
      <w:pPr>
        <w:tabs>
          <w:tab w:val="left" w:pos="1440"/>
        </w:tabs>
        <w:autoSpaceDE w:val="0"/>
        <w:autoSpaceDN w:val="0"/>
        <w:adjustRightInd w:val="0"/>
        <w:spacing w:after="0" w:line="240" w:lineRule="auto"/>
        <w:ind w:left="284" w:hanging="284"/>
        <w:jc w:val="both"/>
        <w:rPr>
          <w:rFonts w:ascii="Times New Roman" w:hAnsi="Times New Roman" w:cs="Times New Roman"/>
          <w:w w:val="0"/>
        </w:rPr>
      </w:pPr>
      <w:r w:rsidRPr="0031084A">
        <w:rPr>
          <w:rFonts w:ascii="Times New Roman" w:hAnsi="Times New Roman" w:cs="Times New Roman"/>
          <w:w w:val="0"/>
        </w:rPr>
        <w:t>7)</w:t>
      </w:r>
      <w:r w:rsidRPr="0031084A">
        <w:rPr>
          <w:rFonts w:ascii="Times New Roman" w:hAnsi="Times New Roman" w:cs="Times New Roman"/>
          <w:w w:val="0"/>
        </w:rPr>
        <w:tab/>
        <w:t>Załącznik nr 7 – informacja o podwykonawcach</w:t>
      </w:r>
    </w:p>
    <w:p w:rsidR="00AC3B43" w:rsidRPr="0031084A" w:rsidRDefault="00AC3B43" w:rsidP="00AC3B43">
      <w:pPr>
        <w:autoSpaceDE w:val="0"/>
        <w:autoSpaceDN w:val="0"/>
        <w:adjustRightInd w:val="0"/>
        <w:spacing w:after="0" w:line="240" w:lineRule="auto"/>
        <w:ind w:left="5664" w:firstLine="708"/>
        <w:jc w:val="both"/>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5664" w:firstLine="360"/>
        <w:jc w:val="right"/>
        <w:rPr>
          <w:rFonts w:ascii="Times New Roman" w:hAnsi="Times New Roman" w:cs="Times New Roman"/>
          <w:w w:val="0"/>
        </w:rPr>
      </w:pPr>
    </w:p>
    <w:p w:rsidR="00E16B6A" w:rsidRPr="0031084A" w:rsidRDefault="00E16B6A" w:rsidP="00AC3B43">
      <w:pPr>
        <w:autoSpaceDE w:val="0"/>
        <w:autoSpaceDN w:val="0"/>
        <w:adjustRightInd w:val="0"/>
        <w:spacing w:after="0" w:line="240" w:lineRule="auto"/>
        <w:ind w:left="5664" w:firstLine="360"/>
        <w:jc w:val="right"/>
        <w:rPr>
          <w:rFonts w:ascii="Times New Roman" w:hAnsi="Times New Roman" w:cs="Times New Roman"/>
          <w:w w:val="0"/>
        </w:rPr>
      </w:pPr>
    </w:p>
    <w:p w:rsidR="00E16B6A" w:rsidRPr="0031084A" w:rsidRDefault="00E16B6A" w:rsidP="00AC3B43">
      <w:pPr>
        <w:autoSpaceDE w:val="0"/>
        <w:autoSpaceDN w:val="0"/>
        <w:adjustRightInd w:val="0"/>
        <w:spacing w:after="0" w:line="240" w:lineRule="auto"/>
        <w:ind w:left="5664" w:firstLine="360"/>
        <w:jc w:val="right"/>
        <w:rPr>
          <w:rFonts w:ascii="Times New Roman" w:hAnsi="Times New Roman" w:cs="Times New Roman"/>
          <w:w w:val="0"/>
        </w:rPr>
      </w:pPr>
    </w:p>
    <w:p w:rsidR="00AC3B43" w:rsidRPr="0031084A" w:rsidRDefault="00AC3B43" w:rsidP="00AC3B43">
      <w:pPr>
        <w:autoSpaceDE w:val="0"/>
        <w:autoSpaceDN w:val="0"/>
        <w:adjustRightInd w:val="0"/>
        <w:spacing w:before="120" w:after="120" w:line="240" w:lineRule="auto"/>
        <w:rPr>
          <w:rFonts w:ascii="Times New Roman" w:hAnsi="Times New Roman" w:cs="Times New Roman"/>
          <w:w w:val="0"/>
        </w:rPr>
      </w:pPr>
      <w:r w:rsidRPr="0031084A">
        <w:rPr>
          <w:rFonts w:ascii="Times New Roman" w:hAnsi="Times New Roman" w:cs="Times New Roman"/>
          <w:w w:val="0"/>
        </w:rPr>
        <w:t>Opracowała komisja przetargowa:</w:t>
      </w:r>
    </w:p>
    <w:p w:rsidR="00E16B6A" w:rsidRPr="0031084A" w:rsidRDefault="00E16B6A" w:rsidP="00AC3B43">
      <w:pPr>
        <w:autoSpaceDE w:val="0"/>
        <w:autoSpaceDN w:val="0"/>
        <w:adjustRightInd w:val="0"/>
        <w:spacing w:before="120" w:after="12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1.</w:t>
      </w:r>
      <w:r w:rsidRPr="0031084A">
        <w:rPr>
          <w:rFonts w:ascii="Times New Roman" w:hAnsi="Times New Roman" w:cs="Times New Roman"/>
          <w:w w:val="0"/>
        </w:rPr>
        <w:tab/>
        <w:t xml:space="preserve">Przewodniczący komisji – </w:t>
      </w:r>
      <w:r w:rsidR="00DF4DD4">
        <w:rPr>
          <w:rFonts w:ascii="Times New Roman" w:hAnsi="Times New Roman" w:cs="Times New Roman"/>
          <w:w w:val="0"/>
        </w:rPr>
        <w:t>Danuta Goss</w:t>
      </w:r>
      <w:r w:rsidRPr="0031084A">
        <w:rPr>
          <w:rFonts w:ascii="Times New Roman" w:hAnsi="Times New Roman" w:cs="Times New Roman"/>
          <w:w w:val="0"/>
        </w:rPr>
        <w:tab/>
        <w:t>………………………………………………..</w:t>
      </w: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2.</w:t>
      </w:r>
      <w:r w:rsidRPr="0031084A">
        <w:rPr>
          <w:rFonts w:ascii="Times New Roman" w:hAnsi="Times New Roman" w:cs="Times New Roman"/>
          <w:w w:val="0"/>
        </w:rPr>
        <w:tab/>
        <w:t xml:space="preserve">Sekretarz Komisji – </w:t>
      </w:r>
      <w:r w:rsidR="00DF4DD4">
        <w:rPr>
          <w:rFonts w:ascii="Times New Roman" w:hAnsi="Times New Roman" w:cs="Times New Roman"/>
          <w:w w:val="0"/>
        </w:rPr>
        <w:t>Małgo</w:t>
      </w:r>
      <w:r w:rsidR="003E0AB7">
        <w:rPr>
          <w:rFonts w:ascii="Times New Roman" w:hAnsi="Times New Roman" w:cs="Times New Roman"/>
          <w:w w:val="0"/>
        </w:rPr>
        <w:t>r</w:t>
      </w:r>
      <w:r w:rsidR="00DF4DD4">
        <w:rPr>
          <w:rFonts w:ascii="Times New Roman" w:hAnsi="Times New Roman" w:cs="Times New Roman"/>
          <w:w w:val="0"/>
        </w:rPr>
        <w:t>zata Bąk</w:t>
      </w:r>
      <w:r w:rsidRPr="0031084A">
        <w:rPr>
          <w:rFonts w:ascii="Times New Roman" w:hAnsi="Times New Roman" w:cs="Times New Roman"/>
          <w:w w:val="0"/>
        </w:rPr>
        <w:tab/>
      </w:r>
      <w:r w:rsidRPr="0031084A">
        <w:rPr>
          <w:rFonts w:ascii="Times New Roman" w:hAnsi="Times New Roman" w:cs="Times New Roman"/>
          <w:w w:val="0"/>
        </w:rPr>
        <w:tab/>
        <w:t>………………………………………………</w:t>
      </w:r>
    </w:p>
    <w:p w:rsidR="00AC3B43" w:rsidRPr="0031084A" w:rsidRDefault="00AC3B43" w:rsidP="00AC3B43">
      <w:pPr>
        <w:autoSpaceDE w:val="0"/>
        <w:autoSpaceDN w:val="0"/>
        <w:adjustRightInd w:val="0"/>
        <w:spacing w:after="0" w:line="240" w:lineRule="auto"/>
        <w:ind w:left="720"/>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3E0AB7" w:rsidP="00AC3B43">
      <w:pPr>
        <w:autoSpaceDE w:val="0"/>
        <w:autoSpaceDN w:val="0"/>
        <w:adjustRightInd w:val="0"/>
        <w:spacing w:after="0" w:line="240" w:lineRule="auto"/>
        <w:ind w:left="284" w:hanging="284"/>
        <w:rPr>
          <w:rFonts w:ascii="Times New Roman" w:hAnsi="Times New Roman" w:cs="Times New Roman"/>
          <w:w w:val="0"/>
        </w:rPr>
      </w:pPr>
      <w:r>
        <w:rPr>
          <w:rFonts w:ascii="Times New Roman" w:hAnsi="Times New Roman" w:cs="Times New Roman"/>
          <w:w w:val="0"/>
        </w:rPr>
        <w:t>3.</w:t>
      </w:r>
      <w:r>
        <w:rPr>
          <w:rFonts w:ascii="Times New Roman" w:hAnsi="Times New Roman" w:cs="Times New Roman"/>
          <w:w w:val="0"/>
        </w:rPr>
        <w:tab/>
        <w:t>Wiceprzewodniczący Komisji - Grzegorz Wójcik</w:t>
      </w:r>
      <w:r w:rsidR="00AC3B43" w:rsidRPr="0031084A">
        <w:rPr>
          <w:rFonts w:ascii="Times New Roman" w:hAnsi="Times New Roman" w:cs="Times New Roman"/>
          <w:w w:val="0"/>
        </w:rPr>
        <w:tab/>
      </w:r>
      <w:r>
        <w:rPr>
          <w:rFonts w:ascii="Times New Roman" w:hAnsi="Times New Roman" w:cs="Times New Roman"/>
          <w:w w:val="0"/>
        </w:rPr>
        <w:t>………………………………………</w:t>
      </w: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4.</w:t>
      </w:r>
      <w:r w:rsidRPr="0031084A">
        <w:rPr>
          <w:rFonts w:ascii="Times New Roman" w:hAnsi="Times New Roman" w:cs="Times New Roman"/>
          <w:w w:val="0"/>
        </w:rPr>
        <w:tab/>
        <w:t xml:space="preserve">Członek Komisji – </w:t>
      </w:r>
      <w:r w:rsidR="003E0AB7">
        <w:rPr>
          <w:rFonts w:ascii="Times New Roman" w:hAnsi="Times New Roman" w:cs="Times New Roman"/>
          <w:w w:val="0"/>
        </w:rPr>
        <w:t>Maria Olejnik</w:t>
      </w:r>
      <w:r w:rsidRPr="0031084A">
        <w:rPr>
          <w:rFonts w:ascii="Times New Roman" w:hAnsi="Times New Roman" w:cs="Times New Roman"/>
          <w:w w:val="0"/>
        </w:rPr>
        <w:tab/>
      </w:r>
      <w:r w:rsidRPr="0031084A">
        <w:rPr>
          <w:rFonts w:ascii="Times New Roman" w:hAnsi="Times New Roman" w:cs="Times New Roman"/>
          <w:w w:val="0"/>
        </w:rPr>
        <w:tab/>
        <w:t>………………………………………………</w:t>
      </w: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5664" w:firstLine="708"/>
        <w:jc w:val="right"/>
        <w:rPr>
          <w:rFonts w:ascii="Times New Roman" w:hAnsi="Times New Roman" w:cs="Times New Roman"/>
          <w:w w:val="0"/>
        </w:rPr>
      </w:pPr>
      <w:r w:rsidRPr="0031084A">
        <w:rPr>
          <w:rFonts w:ascii="Times New Roman" w:hAnsi="Times New Roman" w:cs="Times New Roman"/>
          <w:w w:val="0"/>
        </w:rPr>
        <w:t>Zatwierdził:</w:t>
      </w:r>
    </w:p>
    <w:p w:rsidR="00AC3B43" w:rsidRPr="0031084A" w:rsidRDefault="00AC3B43" w:rsidP="00AC3B43">
      <w:pPr>
        <w:autoSpaceDE w:val="0"/>
        <w:autoSpaceDN w:val="0"/>
        <w:adjustRightInd w:val="0"/>
        <w:spacing w:after="0" w:line="240" w:lineRule="auto"/>
        <w:ind w:left="5664" w:firstLine="360"/>
        <w:jc w:val="right"/>
        <w:rPr>
          <w:rFonts w:ascii="Times New Roman" w:hAnsi="Times New Roman" w:cs="Times New Roman"/>
          <w:w w:val="0"/>
        </w:rPr>
      </w:pPr>
      <w:r w:rsidRPr="0031084A">
        <w:rPr>
          <w:rFonts w:ascii="Times New Roman" w:hAnsi="Times New Roman" w:cs="Times New Roman"/>
          <w:w w:val="0"/>
        </w:rPr>
        <w:t xml:space="preserve">Wojciech Ołdakowski </w:t>
      </w:r>
    </w:p>
    <w:p w:rsidR="00AC3B43" w:rsidRPr="0031084A" w:rsidRDefault="00AC3B43" w:rsidP="00AC3B43">
      <w:pPr>
        <w:autoSpaceDE w:val="0"/>
        <w:autoSpaceDN w:val="0"/>
        <w:adjustRightInd w:val="0"/>
        <w:spacing w:after="0" w:line="240" w:lineRule="auto"/>
        <w:ind w:left="5664" w:firstLine="360"/>
        <w:jc w:val="right"/>
        <w:rPr>
          <w:rFonts w:ascii="Times New Roman" w:hAnsi="Times New Roman" w:cs="Times New Roman"/>
          <w:w w:val="0"/>
        </w:rPr>
      </w:pPr>
      <w:r w:rsidRPr="0031084A">
        <w:rPr>
          <w:rFonts w:ascii="Times New Roman" w:hAnsi="Times New Roman" w:cs="Times New Roman"/>
          <w:w w:val="0"/>
        </w:rPr>
        <w:t xml:space="preserve">Starosta Piaseczyński </w:t>
      </w:r>
    </w:p>
    <w:p w:rsidR="00AC3B43" w:rsidRPr="0031084A" w:rsidRDefault="00AC3B43" w:rsidP="00AC3B43">
      <w:pPr>
        <w:autoSpaceDE w:val="0"/>
        <w:autoSpaceDN w:val="0"/>
        <w:adjustRightInd w:val="0"/>
        <w:spacing w:after="0" w:line="240" w:lineRule="auto"/>
        <w:ind w:left="284"/>
        <w:jc w:val="right"/>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jc w:val="right"/>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jc w:val="right"/>
        <w:rPr>
          <w:rFonts w:ascii="Times New Roman" w:hAnsi="Times New Roman" w:cs="Times New Roman"/>
          <w:w w:val="0"/>
        </w:rPr>
      </w:pPr>
      <w:r w:rsidRPr="0031084A">
        <w:rPr>
          <w:rFonts w:ascii="Times New Roman" w:hAnsi="Times New Roman" w:cs="Times New Roman"/>
          <w:w w:val="0"/>
        </w:rPr>
        <w:t>………………………………</w:t>
      </w:r>
    </w:p>
    <w:p w:rsidR="00AC3B43" w:rsidRPr="0031084A" w:rsidRDefault="00AC3B43" w:rsidP="00AC3B43">
      <w:pPr>
        <w:autoSpaceDE w:val="0"/>
        <w:autoSpaceDN w:val="0"/>
        <w:adjustRightInd w:val="0"/>
        <w:spacing w:after="0" w:line="240" w:lineRule="auto"/>
        <w:ind w:left="284"/>
        <w:jc w:val="right"/>
        <w:rPr>
          <w:rFonts w:ascii="Times New Roman" w:hAnsi="Times New Roman" w:cs="Times New Roman"/>
          <w:w w:val="0"/>
        </w:rPr>
      </w:pPr>
    </w:p>
    <w:p w:rsidR="00AC3B43" w:rsidRPr="0031084A" w:rsidRDefault="00AC3B43" w:rsidP="00AC3B43">
      <w:pPr>
        <w:autoSpaceDE w:val="0"/>
        <w:autoSpaceDN w:val="0"/>
        <w:adjustRightInd w:val="0"/>
        <w:spacing w:after="200" w:line="276" w:lineRule="auto"/>
        <w:rPr>
          <w:rFonts w:ascii="Times New Roman" w:hAnsi="Times New Roman" w:cs="Times New Roman"/>
          <w:w w:val="0"/>
          <w:lang w:val="pl"/>
        </w:rPr>
      </w:pPr>
    </w:p>
    <w:p w:rsidR="00BA7D02" w:rsidRPr="0031084A" w:rsidRDefault="00BA7D02">
      <w:pPr>
        <w:rPr>
          <w:rFonts w:ascii="Times New Roman" w:hAnsi="Times New Roman" w:cs="Times New Roman"/>
        </w:rPr>
      </w:pPr>
    </w:p>
    <w:sectPr w:rsidR="00BA7D02" w:rsidRPr="0031084A" w:rsidSect="00541F11">
      <w:headerReference w:type="default" r:id="rId13"/>
      <w:footerReference w:type="default" r:id="rId14"/>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393" w:rsidRDefault="00E71393" w:rsidP="00CA7B5B">
      <w:pPr>
        <w:spacing w:after="0" w:line="240" w:lineRule="auto"/>
      </w:pPr>
      <w:r>
        <w:separator/>
      </w:r>
    </w:p>
  </w:endnote>
  <w:endnote w:type="continuationSeparator" w:id="0">
    <w:p w:rsidR="00E71393" w:rsidRDefault="00E71393" w:rsidP="00CA7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854471"/>
      <w:docPartObj>
        <w:docPartGallery w:val="Page Numbers (Bottom of Page)"/>
        <w:docPartUnique/>
      </w:docPartObj>
    </w:sdtPr>
    <w:sdtEndPr/>
    <w:sdtContent>
      <w:p w:rsidR="00E71393" w:rsidRDefault="00E71393">
        <w:pPr>
          <w:pStyle w:val="Stopka"/>
          <w:jc w:val="center"/>
        </w:pPr>
        <w:r>
          <w:fldChar w:fldCharType="begin"/>
        </w:r>
        <w:r>
          <w:instrText>PAGE   \* MERGEFORMAT</w:instrText>
        </w:r>
        <w:r>
          <w:fldChar w:fldCharType="separate"/>
        </w:r>
        <w:r w:rsidR="00F76C39">
          <w:rPr>
            <w:noProof/>
          </w:rPr>
          <w:t>24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393" w:rsidRDefault="00E71393" w:rsidP="00CA7B5B">
      <w:pPr>
        <w:spacing w:after="0" w:line="240" w:lineRule="auto"/>
      </w:pPr>
      <w:r>
        <w:separator/>
      </w:r>
    </w:p>
  </w:footnote>
  <w:footnote w:type="continuationSeparator" w:id="0">
    <w:p w:rsidR="00E71393" w:rsidRDefault="00E71393" w:rsidP="00CA7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393" w:rsidRPr="00583F7C" w:rsidRDefault="00E71393" w:rsidP="00583F7C">
    <w:pPr>
      <w:tabs>
        <w:tab w:val="center" w:pos="1440"/>
        <w:tab w:val="center" w:pos="10800"/>
      </w:tabs>
      <w:ind w:right="-108"/>
      <w:jc w:val="center"/>
      <w:rPr>
        <w:rFonts w:ascii="Times New Roman" w:hAnsi="Times New Roman" w:cs="Times New Roman"/>
        <w:sz w:val="18"/>
      </w:rPr>
    </w:pPr>
    <w:r w:rsidRPr="00583F7C">
      <w:rPr>
        <w:rFonts w:ascii="Times New Roman" w:hAnsi="Times New Roman" w:cs="Times New Roman"/>
        <w:noProof/>
        <w:sz w:val="18"/>
        <w:lang w:eastAsia="pl-PL"/>
      </w:rPr>
      <w:drawing>
        <wp:anchor distT="0" distB="0" distL="114935" distR="114935" simplePos="0" relativeHeight="251659264" behindDoc="1" locked="0" layoutInCell="1" allowOverlap="1">
          <wp:simplePos x="0" y="0"/>
          <wp:positionH relativeFrom="column">
            <wp:posOffset>260985</wp:posOffset>
          </wp:positionH>
          <wp:positionV relativeFrom="paragraph">
            <wp:posOffset>114300</wp:posOffset>
          </wp:positionV>
          <wp:extent cx="694690" cy="80899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8089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w:t>
    </w:r>
    <w:r w:rsidRPr="00583F7C">
      <w:rPr>
        <w:rFonts w:ascii="Times New Roman" w:hAnsi="Times New Roman" w:cs="Times New Roman"/>
        <w:b/>
        <w:bCs/>
        <w:sz w:val="40"/>
        <w:szCs w:val="48"/>
      </w:rPr>
      <w:t>Starostwo Powiatowe w Piasecznie</w:t>
    </w:r>
  </w:p>
  <w:p w:rsidR="00E71393" w:rsidRPr="00583F7C" w:rsidRDefault="00E71393" w:rsidP="00583F7C">
    <w:pPr>
      <w:tabs>
        <w:tab w:val="left" w:pos="570"/>
        <w:tab w:val="center" w:pos="4703"/>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583F7C">
      <w:rPr>
        <w:rFonts w:ascii="Times New Roman" w:hAnsi="Times New Roman" w:cs="Times New Roman"/>
      </w:rPr>
      <w:t xml:space="preserve">05-500 Piaseczno, ul. </w:t>
    </w:r>
    <w:proofErr w:type="spellStart"/>
    <w:r w:rsidRPr="00583F7C">
      <w:rPr>
        <w:rFonts w:ascii="Times New Roman" w:hAnsi="Times New Roman" w:cs="Times New Roman"/>
      </w:rPr>
      <w:t>Chyliczkowska</w:t>
    </w:r>
    <w:proofErr w:type="spellEnd"/>
    <w:r w:rsidRPr="00583F7C">
      <w:rPr>
        <w:rFonts w:ascii="Times New Roman" w:hAnsi="Times New Roman" w:cs="Times New Roman"/>
      </w:rPr>
      <w:t xml:space="preserve"> 14</w:t>
    </w:r>
  </w:p>
  <w:p w:rsidR="00E71393" w:rsidRPr="00583F7C" w:rsidRDefault="00E71393" w:rsidP="007E186B">
    <w:pPr>
      <w:jc w:val="center"/>
      <w:rPr>
        <w:rFonts w:ascii="Times New Roman" w:hAnsi="Times New Roman" w:cs="Times New Roman"/>
        <w:b/>
        <w:bCs/>
      </w:rPr>
    </w:pPr>
    <w:r w:rsidRPr="00583F7C">
      <w:rPr>
        <w:rFonts w:ascii="Times New Roman" w:hAnsi="Times New Roman" w:cs="Times New Roman"/>
      </w:rPr>
      <w:t>tel. (22) 757 20 51, 757 20 60, 737 11 57, fax 737 11 58</w:t>
    </w:r>
  </w:p>
  <w:p w:rsidR="00E71393" w:rsidRPr="00583F7C" w:rsidRDefault="00E71393" w:rsidP="00583F7C">
    <w:pPr>
      <w:pBdr>
        <w:bottom w:val="double" w:sz="2" w:space="7" w:color="000000"/>
      </w:pBdr>
      <w:rPr>
        <w:rFonts w:ascii="Times New Roman" w:hAnsi="Times New Roman" w:cs="Times New Roman"/>
        <w:b/>
        <w:sz w:val="36"/>
        <w:szCs w:val="36"/>
      </w:rPr>
    </w:pPr>
    <w:r w:rsidRPr="00583F7C">
      <w:rPr>
        <w:rFonts w:ascii="Times New Roman" w:hAnsi="Times New Roman" w:cs="Times New Roman"/>
        <w:b/>
        <w:bCs/>
      </w:rPr>
      <w:tab/>
    </w:r>
    <w:r w:rsidRPr="00583F7C">
      <w:rPr>
        <w:rFonts w:ascii="Times New Roman" w:hAnsi="Times New Roman" w:cs="Times New Roman"/>
        <w:b/>
        <w:bCs/>
      </w:rPr>
      <w:tab/>
    </w:r>
    <w:r w:rsidRPr="00583F7C">
      <w:rPr>
        <w:rFonts w:ascii="Times New Roman" w:hAnsi="Times New Roman" w:cs="Times New Roman"/>
        <w:b/>
        <w:bCs/>
      </w:rPr>
      <w:tab/>
    </w:r>
    <w:r w:rsidRPr="00583F7C">
      <w:rPr>
        <w:rFonts w:ascii="Times New Roman" w:hAnsi="Times New Roman" w:cs="Times New Roman"/>
        <w:b/>
        <w:bCs/>
      </w:rPr>
      <w:tab/>
    </w:r>
    <w:hyperlink r:id="rId2" w:history="1">
      <w:r w:rsidRPr="00103A2E">
        <w:rPr>
          <w:rStyle w:val="Hipercze"/>
          <w:rFonts w:ascii="Times New Roman" w:hAnsi="Times New Roman" w:cs="Times New Roman"/>
          <w:b/>
          <w:bCs/>
        </w:rPr>
        <w:t>zamowienia@piaseczno.pl</w:t>
      </w:r>
    </w:hyperlink>
    <w:r>
      <w:rPr>
        <w:rFonts w:ascii="Times New Roman" w:hAnsi="Times New Roman" w:cs="Times New Roman"/>
        <w:b/>
        <w:bCs/>
      </w:rPr>
      <w:t xml:space="preserve">, </w:t>
    </w:r>
    <w:r w:rsidRPr="00583F7C">
      <w:rPr>
        <w:rFonts w:ascii="Times New Roman" w:hAnsi="Times New Roman" w:cs="Times New Roman"/>
        <w:b/>
        <w:bCs/>
      </w:rPr>
      <w:t>www.piaseczno.pl</w:t>
    </w:r>
    <w:r w:rsidRPr="00583F7C">
      <w:rPr>
        <w:rFonts w:ascii="Times New Roman" w:hAnsi="Times New Roman" w:cs="Times New Roman"/>
        <w:b/>
        <w:bCs/>
        <w:sz w:val="26"/>
        <w:szCs w:val="26"/>
      </w:rPr>
      <w:tab/>
    </w:r>
    <w:r w:rsidRPr="00583F7C">
      <w:rPr>
        <w:rFonts w:ascii="Times New Roman" w:hAnsi="Times New Roman" w:cs="Times New Roman"/>
      </w:rPr>
      <w:t xml:space="preserve">                                               </w:t>
    </w:r>
  </w:p>
  <w:p w:rsidR="00E71393" w:rsidRDefault="00E7139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33640"/>
    <w:multiLevelType w:val="hybridMultilevel"/>
    <w:tmpl w:val="413ACD04"/>
    <w:lvl w:ilvl="0" w:tplc="CE52C31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E1FB1"/>
    <w:multiLevelType w:val="hybridMultilevel"/>
    <w:tmpl w:val="6C3A84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A307ED1"/>
    <w:multiLevelType w:val="hybridMultilevel"/>
    <w:tmpl w:val="324E5DE8"/>
    <w:lvl w:ilvl="0" w:tplc="48F07E48">
      <w:start w:val="1"/>
      <w:numFmt w:val="lowerLetter"/>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552A0191"/>
    <w:multiLevelType w:val="hybridMultilevel"/>
    <w:tmpl w:val="273A28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E72686B"/>
    <w:multiLevelType w:val="hybridMultilevel"/>
    <w:tmpl w:val="D8E6A0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B43"/>
    <w:rsid w:val="00063E9A"/>
    <w:rsid w:val="000F0C9C"/>
    <w:rsid w:val="00125E53"/>
    <w:rsid w:val="00133B02"/>
    <w:rsid w:val="0014033E"/>
    <w:rsid w:val="00145A97"/>
    <w:rsid w:val="00181AF9"/>
    <w:rsid w:val="001908CD"/>
    <w:rsid w:val="0022334E"/>
    <w:rsid w:val="00241E8C"/>
    <w:rsid w:val="002A1C2F"/>
    <w:rsid w:val="002D66D4"/>
    <w:rsid w:val="0031084A"/>
    <w:rsid w:val="003254A6"/>
    <w:rsid w:val="00361A11"/>
    <w:rsid w:val="00386757"/>
    <w:rsid w:val="003A4858"/>
    <w:rsid w:val="003C2A32"/>
    <w:rsid w:val="003E0AB7"/>
    <w:rsid w:val="003E2642"/>
    <w:rsid w:val="00437C20"/>
    <w:rsid w:val="00464B29"/>
    <w:rsid w:val="00483D72"/>
    <w:rsid w:val="004A1646"/>
    <w:rsid w:val="004C799D"/>
    <w:rsid w:val="004D6BEE"/>
    <w:rsid w:val="00522E9E"/>
    <w:rsid w:val="00541F11"/>
    <w:rsid w:val="00556B75"/>
    <w:rsid w:val="00570C12"/>
    <w:rsid w:val="00583F7C"/>
    <w:rsid w:val="005E6416"/>
    <w:rsid w:val="00614E26"/>
    <w:rsid w:val="00651141"/>
    <w:rsid w:val="0065711E"/>
    <w:rsid w:val="007A245B"/>
    <w:rsid w:val="007B2DBE"/>
    <w:rsid w:val="007B3F49"/>
    <w:rsid w:val="007C2313"/>
    <w:rsid w:val="007E186B"/>
    <w:rsid w:val="007E2AF8"/>
    <w:rsid w:val="00822E26"/>
    <w:rsid w:val="008644B7"/>
    <w:rsid w:val="0087361D"/>
    <w:rsid w:val="008904CC"/>
    <w:rsid w:val="008951A5"/>
    <w:rsid w:val="008E4140"/>
    <w:rsid w:val="00907BD6"/>
    <w:rsid w:val="0091712F"/>
    <w:rsid w:val="009232B0"/>
    <w:rsid w:val="009553AE"/>
    <w:rsid w:val="00A363BD"/>
    <w:rsid w:val="00A6714B"/>
    <w:rsid w:val="00AC3B43"/>
    <w:rsid w:val="00AD6391"/>
    <w:rsid w:val="00B21E1C"/>
    <w:rsid w:val="00B50377"/>
    <w:rsid w:val="00B8130B"/>
    <w:rsid w:val="00B84635"/>
    <w:rsid w:val="00B9718F"/>
    <w:rsid w:val="00BA7D02"/>
    <w:rsid w:val="00BB374D"/>
    <w:rsid w:val="00BB77A2"/>
    <w:rsid w:val="00BD0E73"/>
    <w:rsid w:val="00C00239"/>
    <w:rsid w:val="00C11E0C"/>
    <w:rsid w:val="00C80EC2"/>
    <w:rsid w:val="00C86074"/>
    <w:rsid w:val="00C86704"/>
    <w:rsid w:val="00CA7B5B"/>
    <w:rsid w:val="00D31FC3"/>
    <w:rsid w:val="00D50A10"/>
    <w:rsid w:val="00DC154B"/>
    <w:rsid w:val="00DE5CFA"/>
    <w:rsid w:val="00DF4DD4"/>
    <w:rsid w:val="00E0496E"/>
    <w:rsid w:val="00E16B6A"/>
    <w:rsid w:val="00E41DE7"/>
    <w:rsid w:val="00E6486F"/>
    <w:rsid w:val="00E71393"/>
    <w:rsid w:val="00E94452"/>
    <w:rsid w:val="00EC09F5"/>
    <w:rsid w:val="00EE289E"/>
    <w:rsid w:val="00EE38BA"/>
    <w:rsid w:val="00F14F46"/>
    <w:rsid w:val="00F76C39"/>
    <w:rsid w:val="00FF2ECB"/>
    <w:rsid w:val="00FF51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7446E89"/>
  <w15:chartTrackingRefBased/>
  <w15:docId w15:val="{448435D0-8C1D-4A5F-81FE-CC8E5E51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AC3B43"/>
    <w:pPr>
      <w:autoSpaceDE w:val="0"/>
      <w:autoSpaceDN w:val="0"/>
      <w:adjustRightInd w:val="0"/>
      <w:spacing w:after="0" w:line="240" w:lineRule="auto"/>
      <w:outlineLvl w:val="0"/>
    </w:pPr>
    <w:rPr>
      <w:rFonts w:ascii="Times New Roman" w:hAnsi="Times New Roman" w:cs="Times New Roman"/>
      <w:sz w:val="24"/>
      <w:szCs w:val="24"/>
    </w:rPr>
  </w:style>
  <w:style w:type="paragraph" w:styleId="Nagwek2">
    <w:name w:val="heading 2"/>
    <w:basedOn w:val="Normalny"/>
    <w:next w:val="Normalny"/>
    <w:link w:val="Nagwek2Znak"/>
    <w:uiPriority w:val="99"/>
    <w:qFormat/>
    <w:rsid w:val="00AC3B43"/>
    <w:pPr>
      <w:autoSpaceDE w:val="0"/>
      <w:autoSpaceDN w:val="0"/>
      <w:adjustRightInd w:val="0"/>
      <w:spacing w:after="0" w:line="240" w:lineRule="auto"/>
      <w:outlineLvl w:val="1"/>
    </w:pPr>
    <w:rPr>
      <w:rFonts w:ascii="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C3B43"/>
    <w:rPr>
      <w:rFonts w:ascii="Times New Roman" w:hAnsi="Times New Roman" w:cs="Times New Roman"/>
      <w:sz w:val="24"/>
      <w:szCs w:val="24"/>
    </w:rPr>
  </w:style>
  <w:style w:type="character" w:customStyle="1" w:styleId="Nagwek2Znak">
    <w:name w:val="Nagłówek 2 Znak"/>
    <w:basedOn w:val="Domylnaczcionkaakapitu"/>
    <w:link w:val="Nagwek2"/>
    <w:uiPriority w:val="99"/>
    <w:rsid w:val="00AC3B43"/>
    <w:rPr>
      <w:rFonts w:ascii="Times New Roman" w:hAnsi="Times New Roman" w:cs="Times New Roman"/>
      <w:sz w:val="24"/>
      <w:szCs w:val="24"/>
    </w:rPr>
  </w:style>
  <w:style w:type="numbering" w:customStyle="1" w:styleId="Bezlisty1">
    <w:name w:val="Bez listy1"/>
    <w:next w:val="Bezlisty"/>
    <w:uiPriority w:val="99"/>
    <w:semiHidden/>
    <w:unhideWhenUsed/>
    <w:rsid w:val="00AC3B43"/>
  </w:style>
  <w:style w:type="paragraph" w:styleId="Nagwek">
    <w:name w:val="header"/>
    <w:basedOn w:val="Normalny"/>
    <w:link w:val="NagwekZnak"/>
    <w:uiPriority w:val="99"/>
    <w:unhideWhenUsed/>
    <w:rsid w:val="00CA7B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7B5B"/>
  </w:style>
  <w:style w:type="paragraph" w:styleId="Stopka">
    <w:name w:val="footer"/>
    <w:basedOn w:val="Normalny"/>
    <w:link w:val="StopkaZnak"/>
    <w:uiPriority w:val="99"/>
    <w:unhideWhenUsed/>
    <w:rsid w:val="00CA7B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7B5B"/>
  </w:style>
  <w:style w:type="paragraph" w:styleId="Akapitzlist">
    <w:name w:val="List Paragraph"/>
    <w:basedOn w:val="Normalny"/>
    <w:uiPriority w:val="34"/>
    <w:qFormat/>
    <w:rsid w:val="0014033E"/>
    <w:pPr>
      <w:ind w:left="720"/>
      <w:contextualSpacing/>
    </w:pPr>
  </w:style>
  <w:style w:type="paragraph" w:customStyle="1" w:styleId="Tekstpodstawowy31">
    <w:name w:val="Tekst podstawowy 31"/>
    <w:basedOn w:val="Normalny"/>
    <w:rsid w:val="00E0496E"/>
    <w:pPr>
      <w:widowControl w:val="0"/>
      <w:suppressAutoHyphens/>
      <w:spacing w:after="0" w:line="240" w:lineRule="auto"/>
      <w:jc w:val="both"/>
    </w:pPr>
    <w:rPr>
      <w:rFonts w:ascii="Times New Roman" w:eastAsia="Times New Roman" w:hAnsi="Times New Roman" w:cs="Times New Roman"/>
      <w:color w:val="FF0000"/>
      <w:kern w:val="1"/>
      <w:sz w:val="24"/>
      <w:szCs w:val="20"/>
      <w:lang w:eastAsia="zh-CN"/>
    </w:rPr>
  </w:style>
  <w:style w:type="paragraph" w:styleId="Tekstdymka">
    <w:name w:val="Balloon Text"/>
    <w:basedOn w:val="Normalny"/>
    <w:link w:val="TekstdymkaZnak"/>
    <w:uiPriority w:val="99"/>
    <w:semiHidden/>
    <w:unhideWhenUsed/>
    <w:rsid w:val="00D31F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1FC3"/>
    <w:rPr>
      <w:rFonts w:ascii="Segoe UI" w:hAnsi="Segoe UI" w:cs="Segoe UI"/>
      <w:sz w:val="18"/>
      <w:szCs w:val="18"/>
    </w:rPr>
  </w:style>
  <w:style w:type="character" w:styleId="Hipercze">
    <w:name w:val="Hyperlink"/>
    <w:basedOn w:val="Domylnaczcionkaakapitu"/>
    <w:uiPriority w:val="99"/>
    <w:unhideWhenUsed/>
    <w:rsid w:val="00570C12"/>
    <w:rPr>
      <w:color w:val="0563C1" w:themeColor="hyperlink"/>
      <w:u w:val="single"/>
    </w:rPr>
  </w:style>
  <w:style w:type="character" w:customStyle="1" w:styleId="Wzmianka1">
    <w:name w:val="Wzmianka1"/>
    <w:basedOn w:val="Domylnaczcionkaakapitu"/>
    <w:uiPriority w:val="99"/>
    <w:semiHidden/>
    <w:unhideWhenUsed/>
    <w:rsid w:val="00570C12"/>
    <w:rPr>
      <w:color w:val="2B579A"/>
      <w:shd w:val="clear" w:color="auto" w:fill="E6E6E6"/>
    </w:rPr>
  </w:style>
  <w:style w:type="paragraph" w:styleId="Tekstpodstawowy">
    <w:name w:val="Body Text"/>
    <w:basedOn w:val="Normalny"/>
    <w:link w:val="TekstpodstawowyZnak"/>
    <w:rsid w:val="00B8130B"/>
    <w:pPr>
      <w:widowControl w:val="0"/>
      <w:suppressAutoHyphens/>
      <w:spacing w:after="0" w:line="240" w:lineRule="auto"/>
      <w:jc w:val="both"/>
    </w:pPr>
    <w:rPr>
      <w:rFonts w:ascii="Times New Roman" w:eastAsia="Times New Roman" w:hAnsi="Times New Roman" w:cs="Times New Roman"/>
      <w:kern w:val="1"/>
      <w:sz w:val="24"/>
      <w:szCs w:val="20"/>
      <w:lang w:val="x-none" w:eastAsia="zh-CN"/>
    </w:rPr>
  </w:style>
  <w:style w:type="character" w:customStyle="1" w:styleId="TekstpodstawowyZnak">
    <w:name w:val="Tekst podstawowy Znak"/>
    <w:basedOn w:val="Domylnaczcionkaakapitu"/>
    <w:link w:val="Tekstpodstawowy"/>
    <w:rsid w:val="00B8130B"/>
    <w:rPr>
      <w:rFonts w:ascii="Times New Roman" w:eastAsia="Times New Roman" w:hAnsi="Times New Roman" w:cs="Times New Roman"/>
      <w:kern w:val="1"/>
      <w:sz w:val="24"/>
      <w:szCs w:val="20"/>
      <w:lang w:val="x-none" w:eastAsia="zh-CN"/>
    </w:rPr>
  </w:style>
  <w:style w:type="paragraph" w:styleId="Bezodstpw">
    <w:name w:val="No Spacing"/>
    <w:basedOn w:val="Normalny"/>
    <w:qFormat/>
    <w:rsid w:val="00B8130B"/>
    <w:pPr>
      <w:suppressAutoHyphens/>
      <w:spacing w:after="0" w:line="240" w:lineRule="auto"/>
    </w:pPr>
    <w:rPr>
      <w:rFonts w:ascii="Cambria" w:eastAsia="Times New Roman" w:hAnsi="Cambria" w:cs="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2361">
      <w:bodyDiv w:val="1"/>
      <w:marLeft w:val="0"/>
      <w:marRight w:val="0"/>
      <w:marTop w:val="0"/>
      <w:marBottom w:val="0"/>
      <w:divBdr>
        <w:top w:val="none" w:sz="0" w:space="0" w:color="auto"/>
        <w:left w:val="none" w:sz="0" w:space="0" w:color="auto"/>
        <w:bottom w:val="none" w:sz="0" w:space="0" w:color="auto"/>
        <w:right w:val="none" w:sz="0" w:space="0" w:color="auto"/>
      </w:divBdr>
    </w:div>
    <w:div w:id="343212839">
      <w:bodyDiv w:val="1"/>
      <w:marLeft w:val="0"/>
      <w:marRight w:val="0"/>
      <w:marTop w:val="0"/>
      <w:marBottom w:val="0"/>
      <w:divBdr>
        <w:top w:val="none" w:sz="0" w:space="0" w:color="auto"/>
        <w:left w:val="none" w:sz="0" w:space="0" w:color="auto"/>
        <w:bottom w:val="none" w:sz="0" w:space="0" w:color="auto"/>
        <w:right w:val="none" w:sz="0" w:space="0" w:color="auto"/>
      </w:divBdr>
    </w:div>
    <w:div w:id="166235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oss@piaseczno.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zp.gov.pl/__data/assets/pdf_file/0015/32415/Jednolity-Europejski-Dokument-Zamowienia-instrukcj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growth/tools-databases/esp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europa.eu/growth/tools-databases/espd/" TargetMode="External"/><Relationship Id="rId4" Type="http://schemas.openxmlformats.org/officeDocument/2006/relationships/settings" Target="settings.xml"/><Relationship Id="rId9" Type="http://schemas.openxmlformats.org/officeDocument/2006/relationships/hyperlink" Target="mailto:zamowienia@piaseczno.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zamowienia@piaseczno.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A883B-EE88-4864-8530-D2C1476A4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25</Pages>
  <Words>7131</Words>
  <Characters>42791</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Patryk Łukasiuk</dc:creator>
  <cp:keywords/>
  <dc:description/>
  <cp:lastModifiedBy>Małgorzata Bąk</cp:lastModifiedBy>
  <cp:revision>47</cp:revision>
  <cp:lastPrinted>2017-02-15T11:34:00Z</cp:lastPrinted>
  <dcterms:created xsi:type="dcterms:W3CDTF">2017-02-01T08:58:00Z</dcterms:created>
  <dcterms:modified xsi:type="dcterms:W3CDTF">2017-07-03T07:19:00Z</dcterms:modified>
</cp:coreProperties>
</file>