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7A" w:rsidRDefault="0078267A" w:rsidP="000A5F37">
      <w:pPr>
        <w:pStyle w:val="Standard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eastAsia="SimSun" w:hAnsiTheme="minorHAnsi" w:cstheme="minorHAnsi"/>
          <w:b/>
          <w:color w:val="000000"/>
          <w:szCs w:val="24"/>
          <w:lang w:eastAsia="zh-CN" w:bidi="hi-IN"/>
        </w:rPr>
        <w:t>PROTOKÓŁ NR XXV</w:t>
      </w:r>
      <w:r w:rsidR="00962003">
        <w:rPr>
          <w:rFonts w:asciiTheme="minorHAnsi" w:eastAsia="SimSun" w:hAnsiTheme="minorHAnsi" w:cstheme="minorHAnsi"/>
          <w:b/>
          <w:color w:val="000000"/>
          <w:szCs w:val="24"/>
          <w:lang w:eastAsia="zh-CN" w:bidi="hi-IN"/>
        </w:rPr>
        <w:t>II</w:t>
      </w:r>
      <w:r>
        <w:rPr>
          <w:rFonts w:asciiTheme="minorHAnsi" w:eastAsia="SimSun" w:hAnsiTheme="minorHAnsi" w:cstheme="minorHAnsi"/>
          <w:b/>
          <w:color w:val="000000"/>
          <w:szCs w:val="24"/>
          <w:lang w:eastAsia="zh-CN" w:bidi="hi-IN"/>
        </w:rPr>
        <w:t>/20</w:t>
      </w:r>
    </w:p>
    <w:p w:rsidR="0078267A" w:rsidRDefault="0078267A" w:rsidP="000A5F37">
      <w:pPr>
        <w:pStyle w:val="Standard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Cs w:val="24"/>
        </w:rPr>
        <w:t xml:space="preserve">z sesji Rady Powiatu Piaseczyńskiego </w:t>
      </w:r>
      <w:r>
        <w:rPr>
          <w:rFonts w:asciiTheme="minorHAnsi" w:eastAsia="Calibri" w:hAnsiTheme="minorHAnsi" w:cstheme="minorHAnsi"/>
          <w:b/>
          <w:color w:val="000000"/>
          <w:szCs w:val="24"/>
        </w:rPr>
        <w:br/>
        <w:t>w dniu 01 października 2020 roku.</w:t>
      </w:r>
    </w:p>
    <w:p w:rsidR="0078267A" w:rsidRDefault="0078267A" w:rsidP="000A5F37">
      <w:pPr>
        <w:pStyle w:val="Standard"/>
        <w:tabs>
          <w:tab w:val="left" w:pos="4395"/>
        </w:tabs>
        <w:jc w:val="both"/>
        <w:rPr>
          <w:rFonts w:asciiTheme="minorHAnsi" w:hAnsiTheme="minorHAnsi" w:cstheme="minorHAnsi"/>
          <w:color w:val="000000"/>
          <w:szCs w:val="24"/>
        </w:rPr>
      </w:pPr>
    </w:p>
    <w:p w:rsidR="0078267A" w:rsidRDefault="0078267A" w:rsidP="000A5F37">
      <w:pPr>
        <w:pStyle w:val="Standard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Sesja w stacjonarnym trybie obradowania rozpoczęła się o godz. 16:00. Obrady sesji były transmitowane i utrwalono nagranie z obrad. </w:t>
      </w:r>
    </w:p>
    <w:p w:rsidR="0078267A" w:rsidRDefault="0078267A" w:rsidP="000A5F37">
      <w:pPr>
        <w:pStyle w:val="Standard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Link do nagrania:</w:t>
      </w:r>
      <w:r>
        <w:rPr>
          <w:rFonts w:asciiTheme="minorHAnsi" w:hAnsiTheme="minorHAnsi" w:cstheme="minorHAnsi"/>
          <w:szCs w:val="24"/>
        </w:rPr>
        <w:t xml:space="preserve"> </w:t>
      </w:r>
      <w:r w:rsidR="000A5F37" w:rsidRPr="000A5F37">
        <w:rPr>
          <w:rFonts w:asciiTheme="minorHAnsi" w:hAnsiTheme="minorHAnsi" w:cstheme="minorHAnsi"/>
          <w:color w:val="1F497D" w:themeColor="text2"/>
          <w:szCs w:val="24"/>
        </w:rPr>
        <w:t>https://www.youtube.com/watch?v=B8Nqd1WX6gw&amp;t=3058s</w:t>
      </w:r>
    </w:p>
    <w:p w:rsidR="0078267A" w:rsidRDefault="0078267A" w:rsidP="000A5F37">
      <w:pPr>
        <w:pStyle w:val="Akapitzlist"/>
        <w:widowControl w:val="0"/>
        <w:spacing w:after="0" w:line="240" w:lineRule="auto"/>
        <w:ind w:left="360"/>
        <w:jc w:val="both"/>
        <w:rPr>
          <w:rFonts w:eastAsia="SimSun" w:cs="Calibri"/>
          <w:b/>
          <w:kern w:val="3"/>
          <w:sz w:val="24"/>
          <w:szCs w:val="24"/>
          <w:lang w:eastAsia="zh-CN" w:bidi="hi-IN"/>
        </w:rPr>
      </w:pPr>
    </w:p>
    <w:p w:rsidR="0078267A" w:rsidRPr="000A5F37" w:rsidRDefault="000D017B" w:rsidP="000A5F37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W posiedzeniu uczestniczyli </w:t>
      </w:r>
      <w:r w:rsidR="0078267A">
        <w:rPr>
          <w:rFonts w:cs="Calibri"/>
          <w:b/>
          <w:sz w:val="24"/>
          <w:szCs w:val="24"/>
        </w:rPr>
        <w:t>również:</w:t>
      </w:r>
    </w:p>
    <w:p w:rsidR="0078267A" w:rsidRDefault="00911338" w:rsidP="000A5F37">
      <w:pPr>
        <w:pStyle w:val="Standard"/>
        <w:jc w:val="both"/>
        <w:rPr>
          <w:rFonts w:asciiTheme="minorHAnsi" w:eastAsia="Calibri" w:hAnsiTheme="minorHAnsi" w:cstheme="minorHAnsi"/>
          <w:b/>
          <w:color w:val="000000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Cs w:val="24"/>
        </w:rPr>
        <w:t>- Radna Gminy Piaseczno</w:t>
      </w:r>
      <w:r w:rsidR="000A5F37">
        <w:rPr>
          <w:rFonts w:asciiTheme="minorHAnsi" w:eastAsia="Calibri" w:hAnsiTheme="minorHAnsi" w:cstheme="minorHAnsi"/>
          <w:b/>
          <w:color w:val="000000"/>
          <w:szCs w:val="24"/>
        </w:rPr>
        <w:t xml:space="preserve"> Renata Mirosław,</w:t>
      </w:r>
    </w:p>
    <w:p w:rsidR="000A5F37" w:rsidRDefault="000A5F37" w:rsidP="000A5F37">
      <w:pPr>
        <w:pStyle w:val="Standard"/>
        <w:jc w:val="both"/>
        <w:rPr>
          <w:rFonts w:asciiTheme="minorHAnsi" w:eastAsia="Calibri" w:hAnsiTheme="minorHAnsi" w:cstheme="minorHAnsi"/>
          <w:b/>
          <w:color w:val="000000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Cs w:val="24"/>
        </w:rPr>
        <w:t xml:space="preserve">- Radna Gminy Piaseczno Dorota Kłos, </w:t>
      </w:r>
    </w:p>
    <w:p w:rsidR="000A5F37" w:rsidRDefault="000A5F37" w:rsidP="000A5F37">
      <w:pPr>
        <w:pStyle w:val="Standard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Cs w:val="24"/>
        </w:rPr>
        <w:t>- Sołtys miejscowości Runów</w:t>
      </w:r>
      <w:r w:rsidR="009318BC">
        <w:rPr>
          <w:rFonts w:asciiTheme="minorHAnsi" w:eastAsia="Calibri" w:hAnsiTheme="minorHAnsi" w:cstheme="minorHAnsi"/>
          <w:b/>
          <w:color w:val="000000"/>
          <w:szCs w:val="24"/>
        </w:rPr>
        <w:t xml:space="preserve"> pani Lidia</w:t>
      </w:r>
      <w:r w:rsidR="00654929">
        <w:rPr>
          <w:rFonts w:asciiTheme="minorHAnsi" w:eastAsia="Calibri" w:hAnsiTheme="minorHAnsi" w:cstheme="minorHAnsi"/>
          <w:b/>
          <w:color w:val="000000"/>
          <w:szCs w:val="24"/>
        </w:rPr>
        <w:t xml:space="preserve"> Pułkownik</w:t>
      </w:r>
      <w:r w:rsidR="009318BC">
        <w:rPr>
          <w:rFonts w:asciiTheme="minorHAnsi" w:eastAsia="Calibri" w:hAnsiTheme="minorHAnsi" w:cstheme="minorHAnsi"/>
          <w:b/>
          <w:color w:val="000000"/>
          <w:szCs w:val="24"/>
        </w:rPr>
        <w:t>,</w:t>
      </w:r>
    </w:p>
    <w:p w:rsidR="000A5F37" w:rsidRDefault="000D017B" w:rsidP="000A5F37">
      <w:pPr>
        <w:pStyle w:val="Standard"/>
        <w:jc w:val="both"/>
        <w:rPr>
          <w:rFonts w:asciiTheme="minorHAnsi" w:eastAsia="Calibr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szCs w:val="24"/>
        </w:rPr>
        <w:t>- mieszkańcy miejscowości Głosków.</w:t>
      </w:r>
    </w:p>
    <w:p w:rsidR="00C85AC7" w:rsidRDefault="00C85AC7" w:rsidP="000A5F37">
      <w:pPr>
        <w:pStyle w:val="Standard"/>
        <w:jc w:val="both"/>
        <w:rPr>
          <w:rFonts w:asciiTheme="minorHAnsi" w:eastAsia="Calibri" w:hAnsiTheme="minorHAnsi" w:cstheme="minorHAnsi"/>
          <w:b/>
          <w:color w:val="000000"/>
          <w:szCs w:val="24"/>
        </w:rPr>
      </w:pPr>
    </w:p>
    <w:p w:rsidR="0078267A" w:rsidRDefault="0078267A" w:rsidP="000A5F37">
      <w:pPr>
        <w:pStyle w:val="Standard"/>
        <w:spacing w:after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Cs w:val="24"/>
        </w:rPr>
        <w:t>Ad. 1 Otwarcie obrad i stwierdzenie ich prawomocności.</w:t>
      </w:r>
    </w:p>
    <w:p w:rsidR="0078267A" w:rsidRDefault="0078267A" w:rsidP="000A5F37">
      <w:pPr>
        <w:pStyle w:val="Standard"/>
        <w:ind w:right="-142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Przewodniczący</w:t>
      </w:r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Cs w:val="24"/>
        </w:rPr>
        <w:t xml:space="preserve">powitał wszystkich </w:t>
      </w:r>
      <w:r>
        <w:rPr>
          <w:rFonts w:asciiTheme="minorHAnsi" w:hAnsiTheme="minorHAnsi" w:cstheme="minorHAnsi"/>
          <w:szCs w:val="24"/>
        </w:rPr>
        <w:t>zgromadzonych R</w:t>
      </w:r>
      <w:r w:rsidR="00346A24">
        <w:rPr>
          <w:rFonts w:asciiTheme="minorHAnsi" w:hAnsiTheme="minorHAnsi" w:cstheme="minorHAnsi"/>
          <w:szCs w:val="24"/>
        </w:rPr>
        <w:t xml:space="preserve">adnych oraz zaproszonych gości, </w:t>
      </w:r>
      <w:r>
        <w:rPr>
          <w:rFonts w:asciiTheme="minorHAnsi" w:hAnsiTheme="minorHAnsi" w:cstheme="minorHAnsi"/>
          <w:szCs w:val="24"/>
        </w:rPr>
        <w:t>n</w:t>
      </w:r>
      <w:r>
        <w:rPr>
          <w:rFonts w:asciiTheme="minorHAnsi" w:hAnsiTheme="minorHAnsi" w:cstheme="minorHAnsi"/>
          <w:color w:val="000000"/>
          <w:szCs w:val="24"/>
        </w:rPr>
        <w:t>astępnie otworzył XXV</w:t>
      </w:r>
      <w:r w:rsidR="00962003">
        <w:rPr>
          <w:rFonts w:asciiTheme="minorHAnsi" w:hAnsiTheme="minorHAnsi" w:cstheme="minorHAnsi"/>
          <w:color w:val="000000"/>
          <w:szCs w:val="24"/>
        </w:rPr>
        <w:t>II</w:t>
      </w:r>
      <w:r>
        <w:rPr>
          <w:rFonts w:asciiTheme="minorHAnsi" w:hAnsiTheme="minorHAnsi" w:cstheme="minorHAnsi"/>
          <w:color w:val="000000"/>
          <w:szCs w:val="24"/>
        </w:rPr>
        <w:t xml:space="preserve"> sesję Rady Powiatu Piaseczyńskiego i stwierdził prawomocność obrad. Lista obecności w załączeniu</w:t>
      </w:r>
      <w:r>
        <w:rPr>
          <w:rStyle w:val="Odwoanieprzypisudolnego"/>
          <w:rFonts w:asciiTheme="minorHAnsi" w:hAnsiTheme="minorHAnsi" w:cstheme="minorHAnsi"/>
          <w:szCs w:val="24"/>
        </w:rPr>
        <w:footnoteReference w:id="1"/>
      </w:r>
      <w:r>
        <w:rPr>
          <w:rFonts w:asciiTheme="minorHAnsi" w:hAnsiTheme="minorHAnsi" w:cstheme="minorHAnsi"/>
          <w:color w:val="000000"/>
          <w:szCs w:val="24"/>
        </w:rPr>
        <w:t xml:space="preserve">. </w:t>
      </w:r>
    </w:p>
    <w:p w:rsidR="0078267A" w:rsidRDefault="0078267A" w:rsidP="000A5F37">
      <w:pPr>
        <w:pStyle w:val="Standard"/>
        <w:ind w:right="-142"/>
        <w:jc w:val="both"/>
        <w:rPr>
          <w:rFonts w:asciiTheme="minorHAnsi" w:hAnsiTheme="minorHAnsi" w:cstheme="minorHAnsi"/>
          <w:color w:val="000000"/>
          <w:szCs w:val="24"/>
        </w:rPr>
      </w:pPr>
    </w:p>
    <w:p w:rsidR="00962003" w:rsidRDefault="0078267A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Ad</w:t>
      </w:r>
      <w:r w:rsidRPr="00962003">
        <w:rPr>
          <w:rFonts w:asciiTheme="minorHAnsi" w:hAnsiTheme="minorHAnsi" w:cstheme="minorHAnsi"/>
          <w:b/>
          <w:bCs/>
          <w:szCs w:val="24"/>
        </w:rPr>
        <w:t xml:space="preserve">. 2 </w:t>
      </w:r>
      <w:r w:rsidR="00962003" w:rsidRPr="00962003">
        <w:rPr>
          <w:rFonts w:asciiTheme="minorHAnsi" w:hAnsiTheme="minorHAnsi" w:cstheme="minorHAnsi"/>
          <w:b/>
          <w:bCs/>
          <w:szCs w:val="24"/>
        </w:rPr>
        <w:t>Dyskusja z udziałem mieszkańców na temat podjęcia działań na rzecz poprawy bezpieczeństwa na skrzyżowaniu ulic Radnych i Millenium w Głoskowie.</w:t>
      </w:r>
    </w:p>
    <w:p w:rsidR="00962003" w:rsidRDefault="00962003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Przewodniczący</w:t>
      </w:r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="00B171A3" w:rsidRPr="00B171A3">
        <w:rPr>
          <w:rFonts w:asciiTheme="minorHAnsi" w:hAnsiTheme="minorHAnsi" w:cstheme="minorHAnsi"/>
          <w:bCs/>
          <w:color w:val="000000"/>
          <w:szCs w:val="24"/>
        </w:rPr>
        <w:t>p</w:t>
      </w:r>
      <w:r w:rsidRPr="00B171A3">
        <w:rPr>
          <w:rFonts w:asciiTheme="minorHAnsi" w:hAnsiTheme="minorHAnsi" w:cstheme="minorHAnsi"/>
          <w:bCs/>
          <w:color w:val="000000"/>
          <w:szCs w:val="24"/>
        </w:rPr>
        <w:t>oprosił o przedstawienie tematu dotyczącego poprawy bez</w:t>
      </w:r>
      <w:r w:rsidR="000D017B">
        <w:rPr>
          <w:rFonts w:asciiTheme="minorHAnsi" w:hAnsiTheme="minorHAnsi" w:cstheme="minorHAnsi"/>
          <w:bCs/>
          <w:color w:val="000000"/>
          <w:szCs w:val="24"/>
        </w:rPr>
        <w:t xml:space="preserve">pieczeństwa na skrzyżowaniu ul. </w:t>
      </w:r>
      <w:r w:rsidRPr="00B171A3">
        <w:rPr>
          <w:rFonts w:asciiTheme="minorHAnsi" w:hAnsiTheme="minorHAnsi" w:cstheme="minorHAnsi"/>
          <w:bCs/>
          <w:color w:val="000000"/>
          <w:szCs w:val="24"/>
        </w:rPr>
        <w:t>Radnych i</w:t>
      </w:r>
      <w:r w:rsidR="000D017B">
        <w:rPr>
          <w:rFonts w:asciiTheme="minorHAnsi" w:hAnsiTheme="minorHAnsi" w:cstheme="minorHAnsi"/>
          <w:bCs/>
          <w:color w:val="000000"/>
          <w:szCs w:val="24"/>
        </w:rPr>
        <w:t xml:space="preserve"> ul. </w:t>
      </w:r>
      <w:r w:rsidRPr="00B171A3">
        <w:rPr>
          <w:rFonts w:asciiTheme="minorHAnsi" w:hAnsiTheme="minorHAnsi" w:cstheme="minorHAnsi"/>
          <w:bCs/>
          <w:color w:val="000000"/>
          <w:szCs w:val="24"/>
        </w:rPr>
        <w:t xml:space="preserve">Millenium </w:t>
      </w:r>
      <w:r w:rsidR="005301E3" w:rsidRPr="00B171A3">
        <w:rPr>
          <w:rFonts w:asciiTheme="minorHAnsi" w:hAnsiTheme="minorHAnsi" w:cstheme="minorHAnsi"/>
          <w:bCs/>
          <w:color w:val="000000"/>
          <w:szCs w:val="24"/>
        </w:rPr>
        <w:br/>
      </w:r>
      <w:r w:rsidRPr="00B171A3">
        <w:rPr>
          <w:rFonts w:asciiTheme="minorHAnsi" w:hAnsiTheme="minorHAnsi" w:cstheme="minorHAnsi"/>
          <w:bCs/>
          <w:color w:val="000000"/>
          <w:szCs w:val="24"/>
        </w:rPr>
        <w:t>w Głoskowie</w:t>
      </w:r>
      <w:r w:rsidR="00911338">
        <w:rPr>
          <w:rFonts w:asciiTheme="minorHAnsi" w:hAnsiTheme="minorHAnsi" w:cstheme="minorHAnsi"/>
          <w:bCs/>
          <w:color w:val="000000"/>
          <w:szCs w:val="24"/>
        </w:rPr>
        <w:t xml:space="preserve"> Radnego Martina </w:t>
      </w:r>
      <w:proofErr w:type="spellStart"/>
      <w:r w:rsidR="00911338">
        <w:rPr>
          <w:rFonts w:asciiTheme="minorHAnsi" w:hAnsiTheme="minorHAnsi" w:cstheme="minorHAnsi"/>
          <w:bCs/>
          <w:color w:val="000000"/>
          <w:szCs w:val="24"/>
        </w:rPr>
        <w:t>Świegodzińskiego</w:t>
      </w:r>
      <w:proofErr w:type="spellEnd"/>
      <w:r w:rsidR="00911338">
        <w:rPr>
          <w:rFonts w:asciiTheme="minorHAnsi" w:hAnsiTheme="minorHAnsi" w:cstheme="minorHAnsi"/>
          <w:bCs/>
          <w:color w:val="000000"/>
          <w:szCs w:val="24"/>
        </w:rPr>
        <w:t>.</w:t>
      </w:r>
    </w:p>
    <w:p w:rsidR="00911338" w:rsidRDefault="00911338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911338">
        <w:rPr>
          <w:rFonts w:asciiTheme="minorHAnsi" w:hAnsiTheme="minorHAnsi" w:cstheme="minorHAnsi"/>
          <w:b/>
          <w:bCs/>
          <w:color w:val="000000"/>
          <w:szCs w:val="24"/>
        </w:rPr>
        <w:t xml:space="preserve">Radny Martin </w:t>
      </w:r>
      <w:proofErr w:type="spellStart"/>
      <w:r w:rsidRPr="00911338">
        <w:rPr>
          <w:rFonts w:asciiTheme="minorHAnsi" w:hAnsiTheme="minorHAnsi" w:cstheme="minorHAnsi"/>
          <w:b/>
          <w:bCs/>
          <w:color w:val="000000"/>
          <w:szCs w:val="24"/>
        </w:rPr>
        <w:t>Świegodziński</w:t>
      </w:r>
      <w:proofErr w:type="spellEnd"/>
      <w:r>
        <w:rPr>
          <w:rFonts w:asciiTheme="minorHAnsi" w:hAnsiTheme="minorHAnsi" w:cstheme="minorHAnsi"/>
          <w:bCs/>
          <w:color w:val="000000"/>
          <w:szCs w:val="24"/>
        </w:rPr>
        <w:t xml:space="preserve">  przedstawił problem dotyczący poprawy bezpieczeństwa </w:t>
      </w:r>
      <w:r w:rsidR="000D017B">
        <w:rPr>
          <w:rFonts w:asciiTheme="minorHAnsi" w:hAnsiTheme="minorHAnsi" w:cstheme="minorHAnsi"/>
          <w:bCs/>
          <w:color w:val="000000"/>
          <w:szCs w:val="24"/>
        </w:rPr>
        <w:br/>
        <w:t>na skrzyżowaniu ul.</w:t>
      </w:r>
      <w:r w:rsidRPr="00B171A3">
        <w:rPr>
          <w:rFonts w:asciiTheme="minorHAnsi" w:hAnsiTheme="minorHAnsi" w:cstheme="minorHAnsi"/>
          <w:bCs/>
          <w:color w:val="000000"/>
          <w:szCs w:val="24"/>
        </w:rPr>
        <w:t xml:space="preserve"> Radnych i</w:t>
      </w:r>
      <w:r w:rsidR="000D017B">
        <w:rPr>
          <w:rFonts w:asciiTheme="minorHAnsi" w:hAnsiTheme="minorHAnsi" w:cstheme="minorHAnsi"/>
          <w:bCs/>
          <w:color w:val="000000"/>
          <w:szCs w:val="24"/>
        </w:rPr>
        <w:t xml:space="preserve"> ul.</w:t>
      </w:r>
      <w:r w:rsidRPr="00B171A3">
        <w:rPr>
          <w:rFonts w:asciiTheme="minorHAnsi" w:hAnsiTheme="minorHAnsi" w:cstheme="minorHAnsi"/>
          <w:bCs/>
          <w:color w:val="000000"/>
          <w:szCs w:val="24"/>
        </w:rPr>
        <w:t xml:space="preserve"> Millenium w Głoskowie</w:t>
      </w:r>
      <w:r>
        <w:rPr>
          <w:rFonts w:asciiTheme="minorHAnsi" w:hAnsiTheme="minorHAnsi" w:cstheme="minorHAnsi"/>
          <w:bCs/>
          <w:color w:val="000000"/>
          <w:szCs w:val="24"/>
        </w:rPr>
        <w:t>.</w:t>
      </w:r>
    </w:p>
    <w:p w:rsidR="00911338" w:rsidRDefault="00911338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Przewodniczący</w:t>
      </w:r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Pr="00911338">
        <w:rPr>
          <w:rFonts w:asciiTheme="minorHAnsi" w:hAnsiTheme="minorHAnsi" w:cstheme="minorHAnsi"/>
          <w:bCs/>
          <w:color w:val="000000"/>
          <w:szCs w:val="24"/>
        </w:rPr>
        <w:t>otworzył dyskusję:</w:t>
      </w:r>
    </w:p>
    <w:p w:rsidR="00911338" w:rsidRDefault="00A529FC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>Głos Zabrali</w:t>
      </w:r>
      <w:r w:rsidR="00911338" w:rsidRPr="00911338">
        <w:rPr>
          <w:rFonts w:asciiTheme="minorHAnsi" w:hAnsiTheme="minorHAnsi" w:cstheme="minorHAnsi"/>
          <w:b/>
          <w:bCs/>
          <w:color w:val="000000"/>
          <w:szCs w:val="24"/>
        </w:rPr>
        <w:t>:</w:t>
      </w:r>
      <w:r w:rsidR="00911338">
        <w:rPr>
          <w:rFonts w:asciiTheme="minorHAnsi" w:hAnsiTheme="minorHAnsi" w:cstheme="minorHAnsi"/>
          <w:bCs/>
          <w:color w:val="000000"/>
          <w:szCs w:val="24"/>
        </w:rPr>
        <w:t xml:space="preserve"> Radny Sergiusz Muszyński, Radny Sylwester Puchała, St</w:t>
      </w:r>
      <w:r w:rsidR="00346A24">
        <w:rPr>
          <w:rFonts w:asciiTheme="minorHAnsi" w:hAnsiTheme="minorHAnsi" w:cstheme="minorHAnsi"/>
          <w:bCs/>
          <w:color w:val="000000"/>
          <w:szCs w:val="24"/>
        </w:rPr>
        <w:t>arosta Piaseczyński Ksawery Gut.</w:t>
      </w:r>
    </w:p>
    <w:p w:rsidR="00346A24" w:rsidRDefault="00346A24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46A24">
        <w:rPr>
          <w:rFonts w:asciiTheme="minorHAnsi" w:hAnsiTheme="minorHAnsi" w:cstheme="minorHAnsi"/>
          <w:b/>
          <w:bCs/>
          <w:color w:val="000000"/>
          <w:szCs w:val="24"/>
        </w:rPr>
        <w:t xml:space="preserve">Radny Martin </w:t>
      </w:r>
      <w:proofErr w:type="spellStart"/>
      <w:r w:rsidRPr="00346A24">
        <w:rPr>
          <w:rFonts w:asciiTheme="minorHAnsi" w:hAnsiTheme="minorHAnsi" w:cstheme="minorHAnsi"/>
          <w:b/>
          <w:bCs/>
          <w:color w:val="000000"/>
          <w:szCs w:val="24"/>
        </w:rPr>
        <w:t>Świegodziński</w:t>
      </w:r>
      <w:proofErr w:type="spellEnd"/>
      <w:r w:rsidR="000D017B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Cs w:val="24"/>
        </w:rPr>
        <w:t xml:space="preserve">odczytał list od mieszkańców zamieszkałych </w:t>
      </w:r>
      <w:r w:rsidR="000D017B">
        <w:rPr>
          <w:rFonts w:asciiTheme="minorHAnsi" w:hAnsiTheme="minorHAnsi" w:cstheme="minorHAnsi"/>
          <w:bCs/>
          <w:color w:val="000000"/>
          <w:szCs w:val="24"/>
        </w:rPr>
        <w:t xml:space="preserve">przy skrzyżowaniu ul. Radnych i ul. </w:t>
      </w:r>
      <w:r>
        <w:rPr>
          <w:rFonts w:asciiTheme="minorHAnsi" w:hAnsiTheme="minorHAnsi" w:cstheme="minorHAnsi"/>
          <w:bCs/>
          <w:color w:val="000000"/>
          <w:szCs w:val="24"/>
        </w:rPr>
        <w:t xml:space="preserve">Millenium w Głoskowie. </w:t>
      </w:r>
    </w:p>
    <w:p w:rsidR="00F566C3" w:rsidRPr="00F566C3" w:rsidRDefault="000D017B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>Głos z</w:t>
      </w:r>
      <w:r w:rsidR="00F566C3">
        <w:rPr>
          <w:rFonts w:asciiTheme="minorHAnsi" w:hAnsiTheme="minorHAnsi" w:cstheme="minorHAnsi"/>
          <w:b/>
          <w:bCs/>
          <w:color w:val="000000"/>
          <w:szCs w:val="24"/>
        </w:rPr>
        <w:t xml:space="preserve">abrali: </w:t>
      </w:r>
      <w:r w:rsidR="00F566C3" w:rsidRPr="00F566C3">
        <w:rPr>
          <w:rFonts w:asciiTheme="minorHAnsi" w:hAnsiTheme="minorHAnsi" w:cstheme="minorHAnsi"/>
          <w:bCs/>
          <w:color w:val="000000"/>
          <w:szCs w:val="24"/>
        </w:rPr>
        <w:t xml:space="preserve">Radny Sergiusz Muszyński, </w:t>
      </w:r>
      <w:r w:rsidR="00F566C3" w:rsidRPr="00F566C3">
        <w:rPr>
          <w:rFonts w:asciiTheme="minorHAnsi" w:hAnsiTheme="minorHAnsi" w:cstheme="minorHAnsi"/>
          <w:color w:val="000000"/>
          <w:szCs w:val="24"/>
        </w:rPr>
        <w:t>Przewodniczący</w:t>
      </w:r>
      <w:r w:rsidR="00F566C3" w:rsidRPr="00F566C3">
        <w:rPr>
          <w:rFonts w:asciiTheme="minorHAnsi" w:hAnsiTheme="minorHAnsi" w:cstheme="minorHAnsi"/>
          <w:bCs/>
          <w:color w:val="000000"/>
          <w:szCs w:val="24"/>
        </w:rPr>
        <w:t xml:space="preserve"> Rady Powiatu Włodzimierz </w:t>
      </w:r>
      <w:proofErr w:type="spellStart"/>
      <w:r w:rsidR="00F566C3" w:rsidRPr="00F566C3">
        <w:rPr>
          <w:rFonts w:asciiTheme="minorHAnsi" w:hAnsiTheme="minorHAnsi" w:cstheme="minorHAnsi"/>
          <w:bCs/>
          <w:color w:val="000000"/>
          <w:szCs w:val="24"/>
        </w:rPr>
        <w:t>Rasiński</w:t>
      </w:r>
      <w:proofErr w:type="spellEnd"/>
      <w:r w:rsidR="00F566C3" w:rsidRPr="00F566C3">
        <w:rPr>
          <w:rFonts w:asciiTheme="minorHAnsi" w:hAnsiTheme="minorHAnsi" w:cstheme="minorHAnsi"/>
          <w:bCs/>
          <w:color w:val="000000"/>
          <w:szCs w:val="24"/>
        </w:rPr>
        <w:t>, Radny Sylwester Puchała,</w:t>
      </w:r>
      <w:r w:rsidR="00F566C3">
        <w:rPr>
          <w:rFonts w:asciiTheme="minorHAnsi" w:hAnsiTheme="minorHAnsi" w:cstheme="minorHAnsi"/>
          <w:bCs/>
          <w:color w:val="000000"/>
          <w:szCs w:val="24"/>
        </w:rPr>
        <w:t xml:space="preserve"> Radny Michał </w:t>
      </w:r>
      <w:proofErr w:type="spellStart"/>
      <w:r w:rsidR="00F566C3">
        <w:rPr>
          <w:rFonts w:asciiTheme="minorHAnsi" w:hAnsiTheme="minorHAnsi" w:cstheme="minorHAnsi"/>
          <w:bCs/>
          <w:color w:val="000000"/>
          <w:szCs w:val="24"/>
        </w:rPr>
        <w:t>Grzesło</w:t>
      </w:r>
      <w:proofErr w:type="spellEnd"/>
      <w:r w:rsidR="00F566C3">
        <w:rPr>
          <w:rFonts w:asciiTheme="minorHAnsi" w:hAnsiTheme="minorHAnsi" w:cstheme="minorHAnsi"/>
          <w:bCs/>
          <w:color w:val="000000"/>
          <w:szCs w:val="24"/>
        </w:rPr>
        <w:t>,</w:t>
      </w:r>
    </w:p>
    <w:p w:rsidR="00346A24" w:rsidRDefault="00346A24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Przewodniczący</w:t>
      </w:r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 Rady Powiatu Włodzimierz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24"/>
        </w:rPr>
        <w:t>Rasiński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="00F566C3" w:rsidRPr="00F566C3">
        <w:rPr>
          <w:rFonts w:asciiTheme="minorHAnsi" w:hAnsiTheme="minorHAnsi" w:cstheme="minorHAnsi"/>
          <w:bCs/>
          <w:color w:val="000000"/>
          <w:szCs w:val="24"/>
        </w:rPr>
        <w:t>poprosił o zabranie głosu Radną Gminy Piaseczno Renata Mirosław.</w:t>
      </w:r>
    </w:p>
    <w:p w:rsidR="00F566C3" w:rsidRDefault="000D017B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 xml:space="preserve">Głos zabrała: </w:t>
      </w:r>
      <w:r w:rsidR="00F566C3" w:rsidRPr="000D017B">
        <w:rPr>
          <w:rFonts w:asciiTheme="minorHAnsi" w:hAnsiTheme="minorHAnsi" w:cstheme="minorHAnsi"/>
          <w:bCs/>
          <w:color w:val="000000"/>
          <w:szCs w:val="24"/>
        </w:rPr>
        <w:t>Radna Gminy Piaseczno</w:t>
      </w:r>
      <w:r w:rsidR="00F566C3" w:rsidRPr="00F566C3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="00F566C3" w:rsidRPr="008B7A75">
        <w:rPr>
          <w:rFonts w:asciiTheme="minorHAnsi" w:hAnsiTheme="minorHAnsi" w:cstheme="minorHAnsi"/>
          <w:bCs/>
          <w:color w:val="000000"/>
          <w:szCs w:val="24"/>
        </w:rPr>
        <w:t>Renata Mirosław.</w:t>
      </w:r>
    </w:p>
    <w:p w:rsidR="004112E6" w:rsidRDefault="00F566C3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>Głos zabrali:</w:t>
      </w:r>
      <w:r w:rsidR="00C85AC7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="00C85AC7" w:rsidRPr="00C85AC7">
        <w:rPr>
          <w:rFonts w:asciiTheme="minorHAnsi" w:hAnsiTheme="minorHAnsi" w:cstheme="minorHAnsi"/>
          <w:color w:val="000000"/>
          <w:szCs w:val="24"/>
        </w:rPr>
        <w:t>Przewodniczący</w:t>
      </w:r>
      <w:r w:rsidR="00C85AC7" w:rsidRPr="00C85AC7">
        <w:rPr>
          <w:rFonts w:asciiTheme="minorHAnsi" w:hAnsiTheme="minorHAnsi" w:cstheme="minorHAnsi"/>
          <w:bCs/>
          <w:color w:val="000000"/>
          <w:szCs w:val="24"/>
        </w:rPr>
        <w:t xml:space="preserve"> Rady Powiatu Włodzimierz </w:t>
      </w:r>
      <w:proofErr w:type="spellStart"/>
      <w:r w:rsidR="00C85AC7" w:rsidRPr="00C85AC7">
        <w:rPr>
          <w:rFonts w:asciiTheme="minorHAnsi" w:hAnsiTheme="minorHAnsi" w:cstheme="minorHAnsi"/>
          <w:bCs/>
          <w:color w:val="000000"/>
          <w:szCs w:val="24"/>
        </w:rPr>
        <w:t>Rasiński</w:t>
      </w:r>
      <w:proofErr w:type="spellEnd"/>
      <w:r w:rsidR="009318BC">
        <w:rPr>
          <w:rFonts w:asciiTheme="minorHAnsi" w:hAnsiTheme="minorHAnsi" w:cstheme="minorHAnsi"/>
          <w:bCs/>
          <w:color w:val="000000"/>
          <w:szCs w:val="24"/>
        </w:rPr>
        <w:t>, mieszkanka Głoskowa pani Wioletta</w:t>
      </w:r>
      <w:r w:rsidR="00C85AC7">
        <w:rPr>
          <w:rFonts w:asciiTheme="minorHAnsi" w:hAnsiTheme="minorHAnsi" w:cstheme="minorHAnsi"/>
          <w:bCs/>
          <w:color w:val="000000"/>
          <w:szCs w:val="24"/>
        </w:rPr>
        <w:t xml:space="preserve">, Członek Zarządu Ewa </w:t>
      </w:r>
      <w:proofErr w:type="spellStart"/>
      <w:r w:rsidR="00C85AC7">
        <w:rPr>
          <w:rFonts w:asciiTheme="minorHAnsi" w:hAnsiTheme="minorHAnsi" w:cstheme="minorHAnsi"/>
          <w:bCs/>
          <w:color w:val="000000"/>
          <w:szCs w:val="24"/>
        </w:rPr>
        <w:t>Lubianiec</w:t>
      </w:r>
      <w:proofErr w:type="spellEnd"/>
      <w:r w:rsidR="00C85AC7">
        <w:rPr>
          <w:rFonts w:asciiTheme="minorHAnsi" w:hAnsiTheme="minorHAnsi" w:cstheme="minorHAnsi"/>
          <w:bCs/>
          <w:color w:val="000000"/>
          <w:szCs w:val="24"/>
        </w:rPr>
        <w:t>, mies</w:t>
      </w:r>
      <w:r w:rsidR="009318BC">
        <w:rPr>
          <w:rFonts w:asciiTheme="minorHAnsi" w:hAnsiTheme="minorHAnsi" w:cstheme="minorHAnsi"/>
          <w:bCs/>
          <w:color w:val="000000"/>
          <w:szCs w:val="24"/>
        </w:rPr>
        <w:t>zkaniec Głoskowa  pan Witold</w:t>
      </w:r>
      <w:r w:rsidR="00C85AC7">
        <w:rPr>
          <w:rFonts w:asciiTheme="minorHAnsi" w:hAnsiTheme="minorHAnsi" w:cstheme="minorHAnsi"/>
          <w:bCs/>
          <w:color w:val="000000"/>
          <w:szCs w:val="24"/>
        </w:rPr>
        <w:t>,</w:t>
      </w:r>
      <w:r w:rsidR="00A66208">
        <w:rPr>
          <w:rFonts w:asciiTheme="minorHAnsi" w:hAnsiTheme="minorHAnsi" w:cstheme="minorHAnsi"/>
          <w:bCs/>
          <w:color w:val="000000"/>
          <w:szCs w:val="24"/>
        </w:rPr>
        <w:t xml:space="preserve"> Radny Sylwester Puchała, Radny Martin </w:t>
      </w:r>
      <w:proofErr w:type="spellStart"/>
      <w:r w:rsidR="00A66208">
        <w:rPr>
          <w:rFonts w:asciiTheme="minorHAnsi" w:hAnsiTheme="minorHAnsi" w:cstheme="minorHAnsi"/>
          <w:bCs/>
          <w:color w:val="000000"/>
          <w:szCs w:val="24"/>
        </w:rPr>
        <w:t>Świegodziński</w:t>
      </w:r>
      <w:proofErr w:type="spellEnd"/>
      <w:r w:rsidR="000D017B">
        <w:rPr>
          <w:rFonts w:asciiTheme="minorHAnsi" w:hAnsiTheme="minorHAnsi" w:cstheme="minorHAnsi"/>
          <w:bCs/>
          <w:color w:val="000000"/>
          <w:szCs w:val="24"/>
        </w:rPr>
        <w:t>.</w:t>
      </w:r>
    </w:p>
    <w:p w:rsidR="004112E6" w:rsidRPr="004112E6" w:rsidRDefault="004112E6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4112E6">
        <w:rPr>
          <w:rFonts w:asciiTheme="minorHAnsi" w:hAnsiTheme="minorHAnsi" w:cstheme="minorHAnsi"/>
          <w:b/>
          <w:bCs/>
          <w:color w:val="000000"/>
          <w:szCs w:val="24"/>
        </w:rPr>
        <w:t>Głos zabrała:</w:t>
      </w:r>
      <w:r w:rsidRPr="004112E6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="008B7A75" w:rsidRPr="004112E6">
        <w:rPr>
          <w:rFonts w:asciiTheme="minorHAnsi" w:hAnsiTheme="minorHAnsi" w:cstheme="minorHAnsi"/>
          <w:bCs/>
          <w:color w:val="000000"/>
          <w:szCs w:val="24"/>
        </w:rPr>
        <w:t xml:space="preserve">Radna Gminy Piaseczno </w:t>
      </w:r>
      <w:r w:rsidR="0097508C">
        <w:rPr>
          <w:rFonts w:asciiTheme="minorHAnsi" w:hAnsiTheme="minorHAnsi" w:cstheme="minorHAnsi"/>
          <w:bCs/>
          <w:color w:val="000000"/>
          <w:szCs w:val="24"/>
        </w:rPr>
        <w:t>Dorota Kłos.</w:t>
      </w:r>
      <w:r w:rsidRPr="004112E6">
        <w:rPr>
          <w:rFonts w:asciiTheme="minorHAnsi" w:hAnsiTheme="minorHAnsi" w:cstheme="minorHAnsi"/>
          <w:bCs/>
          <w:color w:val="000000"/>
          <w:szCs w:val="24"/>
        </w:rPr>
        <w:t xml:space="preserve"> </w:t>
      </w:r>
    </w:p>
    <w:p w:rsidR="00216C6D" w:rsidRDefault="004112E6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4112E6">
        <w:rPr>
          <w:rFonts w:asciiTheme="minorHAnsi" w:hAnsiTheme="minorHAnsi" w:cstheme="minorHAnsi"/>
          <w:b/>
          <w:bCs/>
          <w:color w:val="000000"/>
          <w:szCs w:val="24"/>
        </w:rPr>
        <w:t>Głos zabrała:</w:t>
      </w:r>
      <w:r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="000D017B">
        <w:rPr>
          <w:rFonts w:asciiTheme="minorHAnsi" w:hAnsiTheme="minorHAnsi" w:cstheme="minorHAnsi"/>
          <w:bCs/>
          <w:color w:val="000000"/>
          <w:szCs w:val="24"/>
        </w:rPr>
        <w:t>m</w:t>
      </w:r>
      <w:r w:rsidR="00216C6D">
        <w:rPr>
          <w:rFonts w:asciiTheme="minorHAnsi" w:hAnsiTheme="minorHAnsi" w:cstheme="minorHAnsi"/>
          <w:bCs/>
          <w:color w:val="000000"/>
          <w:szCs w:val="24"/>
        </w:rPr>
        <w:t>ieszkan</w:t>
      </w:r>
      <w:r>
        <w:rPr>
          <w:rFonts w:asciiTheme="minorHAnsi" w:hAnsiTheme="minorHAnsi" w:cstheme="minorHAnsi"/>
          <w:bCs/>
          <w:color w:val="000000"/>
          <w:szCs w:val="24"/>
        </w:rPr>
        <w:t>ka Głoskowa</w:t>
      </w:r>
      <w:r w:rsidR="009318BC">
        <w:rPr>
          <w:rFonts w:asciiTheme="minorHAnsi" w:hAnsiTheme="minorHAnsi" w:cstheme="minorHAnsi"/>
          <w:bCs/>
          <w:color w:val="000000"/>
          <w:szCs w:val="24"/>
        </w:rPr>
        <w:t xml:space="preserve"> pani Wioletta</w:t>
      </w:r>
      <w:r w:rsidR="0097508C">
        <w:rPr>
          <w:rFonts w:asciiTheme="minorHAnsi" w:hAnsiTheme="minorHAnsi" w:cstheme="minorHAnsi"/>
          <w:bCs/>
          <w:color w:val="000000"/>
          <w:szCs w:val="24"/>
        </w:rPr>
        <w:t>.</w:t>
      </w:r>
      <w:bookmarkStart w:id="0" w:name="_GoBack"/>
      <w:bookmarkEnd w:id="0"/>
    </w:p>
    <w:p w:rsidR="00216C6D" w:rsidRPr="00FF4884" w:rsidRDefault="004112E6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lastRenderedPageBreak/>
        <w:t>Głos zabrali</w:t>
      </w:r>
      <w:r w:rsidR="00216C6D" w:rsidRPr="00216C6D">
        <w:rPr>
          <w:rFonts w:asciiTheme="minorHAnsi" w:hAnsiTheme="minorHAnsi" w:cstheme="minorHAnsi"/>
          <w:b/>
          <w:bCs/>
          <w:color w:val="000000"/>
          <w:szCs w:val="24"/>
        </w:rPr>
        <w:t>:</w:t>
      </w:r>
      <w:r w:rsidR="00216C6D">
        <w:rPr>
          <w:rFonts w:asciiTheme="minorHAnsi" w:hAnsiTheme="minorHAnsi" w:cstheme="minorHAnsi"/>
          <w:bCs/>
          <w:color w:val="000000"/>
          <w:szCs w:val="24"/>
        </w:rPr>
        <w:t xml:space="preserve"> Radny Sergiusz Muszyński, </w:t>
      </w:r>
      <w:r w:rsidR="00216C6D" w:rsidRPr="00216C6D">
        <w:rPr>
          <w:rFonts w:asciiTheme="minorHAnsi" w:hAnsiTheme="minorHAnsi" w:cstheme="minorHAnsi"/>
          <w:color w:val="000000"/>
          <w:szCs w:val="24"/>
        </w:rPr>
        <w:t>Przewodniczący</w:t>
      </w:r>
      <w:r w:rsidR="00216C6D" w:rsidRPr="00216C6D">
        <w:rPr>
          <w:rFonts w:asciiTheme="minorHAnsi" w:hAnsiTheme="minorHAnsi" w:cstheme="minorHAnsi"/>
          <w:bCs/>
          <w:color w:val="000000"/>
          <w:szCs w:val="24"/>
        </w:rPr>
        <w:t xml:space="preserve"> Rady Powiatu Włodzimierz </w:t>
      </w:r>
      <w:proofErr w:type="spellStart"/>
      <w:r w:rsidR="00216C6D" w:rsidRPr="00216C6D">
        <w:rPr>
          <w:rFonts w:asciiTheme="minorHAnsi" w:hAnsiTheme="minorHAnsi" w:cstheme="minorHAnsi"/>
          <w:bCs/>
          <w:color w:val="000000"/>
          <w:szCs w:val="24"/>
        </w:rPr>
        <w:t>Rasiński</w:t>
      </w:r>
      <w:proofErr w:type="spellEnd"/>
      <w:r w:rsidR="009318BC">
        <w:rPr>
          <w:rFonts w:asciiTheme="minorHAnsi" w:hAnsiTheme="minorHAnsi" w:cstheme="minorHAnsi"/>
          <w:bCs/>
          <w:color w:val="000000"/>
          <w:szCs w:val="24"/>
        </w:rPr>
        <w:t xml:space="preserve">, mieszkaniec Głoskowa pan </w:t>
      </w:r>
      <w:r w:rsidR="00216C6D">
        <w:rPr>
          <w:rFonts w:asciiTheme="minorHAnsi" w:hAnsiTheme="minorHAnsi" w:cstheme="minorHAnsi"/>
          <w:bCs/>
          <w:color w:val="000000"/>
          <w:szCs w:val="24"/>
        </w:rPr>
        <w:t>Jarosław</w:t>
      </w:r>
      <w:r w:rsidR="009318BC">
        <w:rPr>
          <w:rFonts w:asciiTheme="minorHAnsi" w:hAnsiTheme="minorHAnsi" w:cstheme="minorHAnsi"/>
          <w:bCs/>
          <w:color w:val="000000"/>
          <w:szCs w:val="24"/>
        </w:rPr>
        <w:t xml:space="preserve">, mieszkanka Głoskowa pani </w:t>
      </w:r>
      <w:r w:rsidR="00A94417">
        <w:rPr>
          <w:rFonts w:asciiTheme="minorHAnsi" w:hAnsiTheme="minorHAnsi" w:cstheme="minorHAnsi"/>
          <w:bCs/>
          <w:color w:val="000000"/>
          <w:szCs w:val="24"/>
        </w:rPr>
        <w:t>Magdalena</w:t>
      </w:r>
      <w:r w:rsidR="009318BC">
        <w:rPr>
          <w:rFonts w:asciiTheme="minorHAnsi" w:hAnsiTheme="minorHAnsi" w:cstheme="minorHAnsi"/>
          <w:bCs/>
          <w:color w:val="000000"/>
          <w:szCs w:val="24"/>
        </w:rPr>
        <w:t xml:space="preserve">, </w:t>
      </w:r>
      <w:r w:rsidR="000D017B">
        <w:rPr>
          <w:rFonts w:asciiTheme="minorHAnsi" w:hAnsiTheme="minorHAnsi" w:cstheme="minorHAnsi"/>
          <w:bCs/>
          <w:color w:val="000000"/>
          <w:szCs w:val="24"/>
        </w:rPr>
        <w:t xml:space="preserve">Sołtys miejscowości Runów </w:t>
      </w:r>
      <w:r w:rsidR="009318BC">
        <w:rPr>
          <w:rFonts w:asciiTheme="minorHAnsi" w:hAnsiTheme="minorHAnsi" w:cstheme="minorHAnsi"/>
          <w:bCs/>
          <w:color w:val="000000"/>
          <w:szCs w:val="24"/>
        </w:rPr>
        <w:t xml:space="preserve">pani </w:t>
      </w:r>
      <w:r w:rsidR="00A94417">
        <w:rPr>
          <w:rFonts w:asciiTheme="minorHAnsi" w:hAnsiTheme="minorHAnsi" w:cstheme="minorHAnsi"/>
          <w:bCs/>
          <w:color w:val="000000"/>
          <w:szCs w:val="24"/>
        </w:rPr>
        <w:t>Lidia</w:t>
      </w:r>
      <w:r w:rsidR="00654929">
        <w:rPr>
          <w:rFonts w:asciiTheme="minorHAnsi" w:hAnsiTheme="minorHAnsi" w:cstheme="minorHAnsi"/>
          <w:bCs/>
          <w:color w:val="000000"/>
          <w:szCs w:val="24"/>
        </w:rPr>
        <w:t xml:space="preserve"> Pułkownik, </w:t>
      </w:r>
      <w:r w:rsidR="00A94417">
        <w:rPr>
          <w:rFonts w:asciiTheme="minorHAnsi" w:hAnsiTheme="minorHAnsi" w:cstheme="minorHAnsi"/>
          <w:bCs/>
          <w:color w:val="000000"/>
          <w:szCs w:val="24"/>
        </w:rPr>
        <w:t xml:space="preserve">Radny Sylwester Puchała, Radny Martin </w:t>
      </w:r>
      <w:proofErr w:type="spellStart"/>
      <w:r w:rsidR="00A94417">
        <w:rPr>
          <w:rFonts w:asciiTheme="minorHAnsi" w:hAnsiTheme="minorHAnsi" w:cstheme="minorHAnsi"/>
          <w:bCs/>
          <w:color w:val="000000"/>
          <w:szCs w:val="24"/>
        </w:rPr>
        <w:t>Świegodziński</w:t>
      </w:r>
      <w:proofErr w:type="spellEnd"/>
      <w:r w:rsidR="00A94417">
        <w:rPr>
          <w:rFonts w:asciiTheme="minorHAnsi" w:hAnsiTheme="minorHAnsi" w:cstheme="minorHAnsi"/>
          <w:bCs/>
          <w:color w:val="000000"/>
          <w:szCs w:val="24"/>
        </w:rPr>
        <w:t xml:space="preserve">, </w:t>
      </w:r>
      <w:r w:rsidR="000D017B">
        <w:rPr>
          <w:rFonts w:asciiTheme="minorHAnsi" w:hAnsiTheme="minorHAnsi" w:cstheme="minorHAnsi"/>
          <w:bCs/>
          <w:color w:val="000000"/>
          <w:szCs w:val="24"/>
        </w:rPr>
        <w:t>mieszkanka Gminy Piaseczno</w:t>
      </w:r>
      <w:r w:rsidR="00E02EAA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="009318BC">
        <w:rPr>
          <w:rFonts w:asciiTheme="minorHAnsi" w:hAnsiTheme="minorHAnsi" w:cstheme="minorHAnsi"/>
          <w:bCs/>
          <w:color w:val="000000"/>
          <w:szCs w:val="24"/>
        </w:rPr>
        <w:t xml:space="preserve">pani </w:t>
      </w:r>
      <w:r w:rsidR="00E02EAA">
        <w:rPr>
          <w:rFonts w:asciiTheme="minorHAnsi" w:hAnsiTheme="minorHAnsi" w:cstheme="minorHAnsi"/>
          <w:bCs/>
          <w:color w:val="000000"/>
          <w:szCs w:val="24"/>
        </w:rPr>
        <w:t>Barbara</w:t>
      </w:r>
      <w:r w:rsidR="009318BC">
        <w:rPr>
          <w:rFonts w:asciiTheme="minorHAnsi" w:hAnsiTheme="minorHAnsi" w:cstheme="minorHAnsi"/>
          <w:bCs/>
          <w:color w:val="000000"/>
          <w:szCs w:val="24"/>
        </w:rPr>
        <w:t xml:space="preserve">, mieszkaniec Głoskowa pan </w:t>
      </w:r>
      <w:r w:rsidR="00E02EAA">
        <w:rPr>
          <w:rFonts w:asciiTheme="minorHAnsi" w:hAnsiTheme="minorHAnsi" w:cstheme="minorHAnsi"/>
          <w:bCs/>
          <w:color w:val="000000"/>
          <w:szCs w:val="24"/>
        </w:rPr>
        <w:t>Witold,</w:t>
      </w:r>
      <w:r w:rsidR="00602206">
        <w:rPr>
          <w:rFonts w:asciiTheme="minorHAnsi" w:hAnsiTheme="minorHAnsi" w:cstheme="minorHAnsi"/>
          <w:bCs/>
          <w:color w:val="000000"/>
          <w:szCs w:val="24"/>
        </w:rPr>
        <w:t xml:space="preserve"> Radny Robert </w:t>
      </w:r>
      <w:proofErr w:type="spellStart"/>
      <w:r w:rsidR="00602206">
        <w:rPr>
          <w:rFonts w:asciiTheme="minorHAnsi" w:hAnsiTheme="minorHAnsi" w:cstheme="minorHAnsi"/>
          <w:bCs/>
          <w:color w:val="000000"/>
          <w:szCs w:val="24"/>
        </w:rPr>
        <w:t>Kornberg</w:t>
      </w:r>
      <w:proofErr w:type="spellEnd"/>
      <w:r w:rsidR="00602206">
        <w:rPr>
          <w:rFonts w:asciiTheme="minorHAnsi" w:hAnsiTheme="minorHAnsi" w:cstheme="minorHAnsi"/>
          <w:bCs/>
          <w:color w:val="000000"/>
          <w:szCs w:val="24"/>
        </w:rPr>
        <w:t>,</w:t>
      </w:r>
      <w:r>
        <w:rPr>
          <w:rFonts w:asciiTheme="minorHAnsi" w:hAnsiTheme="minorHAnsi" w:cstheme="minorHAnsi"/>
          <w:bCs/>
          <w:color w:val="000000"/>
          <w:szCs w:val="24"/>
        </w:rPr>
        <w:t xml:space="preserve"> Starosta Piaseczyński Ksawery Gut,</w:t>
      </w:r>
      <w:r w:rsidRPr="004112E6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="009318BC">
        <w:rPr>
          <w:rFonts w:asciiTheme="minorHAnsi" w:hAnsiTheme="minorHAnsi" w:cstheme="minorHAnsi"/>
          <w:bCs/>
          <w:color w:val="000000"/>
          <w:szCs w:val="24"/>
        </w:rPr>
        <w:t xml:space="preserve">mieszkanka Głoskowa pani </w:t>
      </w:r>
      <w:r>
        <w:rPr>
          <w:rFonts w:asciiTheme="minorHAnsi" w:hAnsiTheme="minorHAnsi" w:cstheme="minorHAnsi"/>
          <w:bCs/>
          <w:color w:val="000000"/>
          <w:szCs w:val="24"/>
        </w:rPr>
        <w:t>Wioletta</w:t>
      </w:r>
      <w:r w:rsidR="00FF4884">
        <w:rPr>
          <w:rFonts w:asciiTheme="minorHAnsi" w:hAnsiTheme="minorHAnsi" w:cstheme="minorHAnsi"/>
          <w:bCs/>
          <w:color w:val="000000"/>
          <w:szCs w:val="24"/>
        </w:rPr>
        <w:t>.</w:t>
      </w:r>
    </w:p>
    <w:p w:rsidR="004112E6" w:rsidRDefault="004112E6" w:rsidP="000A5F37">
      <w:pPr>
        <w:pStyle w:val="Standard"/>
        <w:tabs>
          <w:tab w:val="left" w:pos="2160"/>
        </w:tabs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  <w:r w:rsidRPr="004112E6">
        <w:rPr>
          <w:rFonts w:asciiTheme="minorHAnsi" w:hAnsiTheme="minorHAnsi" w:cstheme="minorHAnsi"/>
          <w:b/>
          <w:bCs/>
          <w:szCs w:val="24"/>
        </w:rPr>
        <w:t>Ad. 3 Wolne wnioski i sprawy różne,</w:t>
      </w:r>
    </w:p>
    <w:p w:rsidR="0078267A" w:rsidRDefault="00FF4884" w:rsidP="000A5F37">
      <w:pPr>
        <w:pStyle w:val="Standard"/>
        <w:tabs>
          <w:tab w:val="left" w:pos="2160"/>
        </w:tabs>
        <w:jc w:val="both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Głos</w:t>
      </w:r>
      <w:r w:rsidR="00436EA1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zabrali: </w:t>
      </w:r>
      <w:r w:rsidRPr="00FF4884">
        <w:rPr>
          <w:rFonts w:asciiTheme="minorHAnsi" w:hAnsiTheme="minorHAnsi" w:cstheme="minorHAnsi"/>
          <w:bCs/>
          <w:szCs w:val="24"/>
        </w:rPr>
        <w:t xml:space="preserve">Radny Martin </w:t>
      </w:r>
      <w:proofErr w:type="spellStart"/>
      <w:r w:rsidRPr="00FF4884">
        <w:rPr>
          <w:rFonts w:asciiTheme="minorHAnsi" w:hAnsiTheme="minorHAnsi" w:cstheme="minorHAnsi"/>
          <w:bCs/>
          <w:szCs w:val="24"/>
        </w:rPr>
        <w:t>Świegodziński</w:t>
      </w:r>
      <w:proofErr w:type="spellEnd"/>
      <w:r w:rsidRPr="00FF4884">
        <w:rPr>
          <w:rFonts w:asciiTheme="minorHAnsi" w:hAnsiTheme="minorHAnsi" w:cstheme="minorHAnsi"/>
          <w:bCs/>
          <w:szCs w:val="24"/>
        </w:rPr>
        <w:t>,</w:t>
      </w:r>
      <w:r>
        <w:rPr>
          <w:rFonts w:asciiTheme="minorHAnsi" w:hAnsiTheme="minorHAnsi" w:cstheme="minorHAnsi"/>
          <w:bCs/>
          <w:szCs w:val="24"/>
        </w:rPr>
        <w:t xml:space="preserve"> Starosta Piaseczyński Ksawery Gut, </w:t>
      </w:r>
      <w:r w:rsidRPr="00FF4884">
        <w:rPr>
          <w:rFonts w:asciiTheme="minorHAnsi" w:hAnsiTheme="minorHAnsi" w:cstheme="minorHAnsi"/>
          <w:color w:val="000000"/>
          <w:szCs w:val="24"/>
        </w:rPr>
        <w:t>Przewodniczący</w:t>
      </w:r>
      <w:r w:rsidRPr="00FF4884">
        <w:rPr>
          <w:rFonts w:asciiTheme="minorHAnsi" w:hAnsiTheme="minorHAnsi" w:cstheme="minorHAnsi"/>
          <w:bCs/>
          <w:color w:val="000000"/>
          <w:szCs w:val="24"/>
        </w:rPr>
        <w:t xml:space="preserve"> Rady Powiatu Włodzimierz </w:t>
      </w:r>
      <w:proofErr w:type="spellStart"/>
      <w:r w:rsidRPr="00FF4884">
        <w:rPr>
          <w:rFonts w:asciiTheme="minorHAnsi" w:hAnsiTheme="minorHAnsi" w:cstheme="minorHAnsi"/>
          <w:bCs/>
          <w:color w:val="000000"/>
          <w:szCs w:val="24"/>
        </w:rPr>
        <w:t>Rasiński</w:t>
      </w:r>
      <w:proofErr w:type="spellEnd"/>
      <w:r>
        <w:rPr>
          <w:rFonts w:asciiTheme="minorHAnsi" w:hAnsiTheme="minorHAnsi" w:cstheme="minorHAnsi"/>
          <w:bCs/>
          <w:color w:val="000000"/>
          <w:szCs w:val="24"/>
        </w:rPr>
        <w:t>, Radny Sergiusz Muszyński, Radny Sylwester Puchała,</w:t>
      </w:r>
      <w:r w:rsidR="000A5F37">
        <w:rPr>
          <w:rFonts w:asciiTheme="minorHAnsi" w:hAnsiTheme="minorHAnsi" w:cstheme="minorHAnsi"/>
          <w:bCs/>
          <w:color w:val="000000"/>
          <w:szCs w:val="24"/>
        </w:rPr>
        <w:t xml:space="preserve"> Radna Magdalena Mika-Kosior.</w:t>
      </w:r>
    </w:p>
    <w:p w:rsidR="000A5F37" w:rsidRDefault="000A5F37" w:rsidP="000A5F37">
      <w:pPr>
        <w:pStyle w:val="Standard"/>
        <w:tabs>
          <w:tab w:val="left" w:pos="2160"/>
        </w:tabs>
        <w:jc w:val="both"/>
        <w:rPr>
          <w:rFonts w:asciiTheme="minorHAnsi" w:hAnsiTheme="minorHAnsi" w:cstheme="minorHAnsi"/>
          <w:bCs/>
          <w:color w:val="000000"/>
          <w:szCs w:val="24"/>
        </w:rPr>
      </w:pPr>
    </w:p>
    <w:p w:rsidR="0078267A" w:rsidRDefault="004112E6" w:rsidP="000A5F3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Ad. 4</w:t>
      </w:r>
      <w:r w:rsidR="0078267A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Zamknięcie sesji.</w:t>
      </w:r>
    </w:p>
    <w:p w:rsidR="000A5F37" w:rsidRDefault="000A5F37" w:rsidP="000A5F3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</w:p>
    <w:p w:rsidR="0078267A" w:rsidRDefault="0078267A" w:rsidP="000A5F37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wyczerpaniem porządku obrad </w:t>
      </w:r>
      <w:r>
        <w:rPr>
          <w:rFonts w:cstheme="minorHAnsi"/>
          <w:b/>
          <w:bCs/>
          <w:sz w:val="24"/>
          <w:szCs w:val="24"/>
        </w:rPr>
        <w:t xml:space="preserve">Przewodniczący Rady Powiatu Włodzimierz </w:t>
      </w:r>
      <w:proofErr w:type="spellStart"/>
      <w:r>
        <w:rPr>
          <w:rFonts w:cstheme="minorHAnsi"/>
          <w:b/>
          <w:bCs/>
          <w:sz w:val="24"/>
          <w:szCs w:val="24"/>
        </w:rPr>
        <w:t>Rasiński</w:t>
      </w:r>
      <w:proofErr w:type="spellEnd"/>
      <w:r>
        <w:rPr>
          <w:rFonts w:cstheme="minorHAnsi"/>
          <w:sz w:val="24"/>
          <w:szCs w:val="24"/>
        </w:rPr>
        <w:t xml:space="preserve"> zamknął obrady XXV</w:t>
      </w:r>
      <w:r w:rsidR="004112E6">
        <w:rPr>
          <w:rFonts w:cstheme="minorHAnsi"/>
          <w:sz w:val="24"/>
          <w:szCs w:val="24"/>
        </w:rPr>
        <w:t>II S</w:t>
      </w:r>
      <w:r>
        <w:rPr>
          <w:rFonts w:cstheme="minorHAnsi"/>
          <w:sz w:val="24"/>
          <w:szCs w:val="24"/>
        </w:rPr>
        <w:t>esji Rady Powiatu Piaseczyńskiego.</w:t>
      </w:r>
    </w:p>
    <w:p w:rsidR="0078267A" w:rsidRDefault="0078267A" w:rsidP="000A5F37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="0078267A" w:rsidRDefault="0078267A" w:rsidP="000A5F3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cstheme="minorHAnsi"/>
          <w:sz w:val="24"/>
          <w:szCs w:val="24"/>
          <w:u w:val="single"/>
        </w:rPr>
        <w:t xml:space="preserve"> Sesja</w:t>
      </w:r>
      <w:r w:rsidR="000A5F37">
        <w:rPr>
          <w:rFonts w:cstheme="minorHAnsi"/>
          <w:sz w:val="24"/>
          <w:szCs w:val="24"/>
          <w:u w:val="single"/>
        </w:rPr>
        <w:t xml:space="preserve"> zakończyła się o godzinie 17:42</w:t>
      </w:r>
    </w:p>
    <w:p w:rsidR="0078267A" w:rsidRDefault="0078267A" w:rsidP="000A5F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78267A" w:rsidRDefault="0078267A" w:rsidP="000A5F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78267A" w:rsidRDefault="0078267A" w:rsidP="000A5F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78267A" w:rsidRDefault="0078267A" w:rsidP="000A5F37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Protokół sporządziła:</w:t>
      </w:r>
    </w:p>
    <w:p w:rsidR="0078267A" w:rsidRDefault="0078267A" w:rsidP="000A5F37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szCs w:val="24"/>
        </w:rPr>
        <w:t xml:space="preserve"> Monika Kucharska</w:t>
      </w:r>
    </w:p>
    <w:p w:rsidR="0078267A" w:rsidRDefault="0078267A" w:rsidP="000A5F37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:rsidR="0078267A" w:rsidRDefault="0078267A" w:rsidP="000A5F37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:rsidR="0078267A" w:rsidRDefault="0078267A" w:rsidP="000A5F37">
      <w:pPr>
        <w:pStyle w:val="Standard"/>
        <w:spacing w:after="12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78267A" w:rsidRDefault="0078267A" w:rsidP="000A5F37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:rsidR="0078267A" w:rsidRDefault="0078267A" w:rsidP="000A5F37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:rsidR="0078267A" w:rsidRDefault="0078267A" w:rsidP="000A5F37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:rsidR="0078267A" w:rsidRDefault="0078267A" w:rsidP="000A5F37">
      <w:pPr>
        <w:pStyle w:val="Standard"/>
        <w:tabs>
          <w:tab w:val="left" w:pos="2520"/>
        </w:tabs>
        <w:spacing w:after="120"/>
        <w:jc w:val="both"/>
        <w:rPr>
          <w:rFonts w:asciiTheme="minorHAnsi" w:hAnsiTheme="minorHAnsi" w:cstheme="minorHAnsi"/>
          <w:szCs w:val="24"/>
        </w:rPr>
      </w:pPr>
    </w:p>
    <w:p w:rsidR="0078267A" w:rsidRDefault="0078267A" w:rsidP="000A5F37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267A" w:rsidRDefault="0078267A" w:rsidP="000A5F37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267A" w:rsidRDefault="0078267A" w:rsidP="000A5F37">
      <w:pPr>
        <w:spacing w:line="240" w:lineRule="auto"/>
        <w:jc w:val="both"/>
      </w:pPr>
    </w:p>
    <w:p w:rsidR="0079704B" w:rsidRDefault="0079704B" w:rsidP="000A5F37">
      <w:pPr>
        <w:spacing w:line="240" w:lineRule="auto"/>
        <w:jc w:val="both"/>
      </w:pPr>
    </w:p>
    <w:sectPr w:rsidR="0079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7A" w:rsidRDefault="0078267A" w:rsidP="0078267A">
      <w:pPr>
        <w:spacing w:after="0" w:line="240" w:lineRule="auto"/>
      </w:pPr>
      <w:r>
        <w:separator/>
      </w:r>
    </w:p>
  </w:endnote>
  <w:endnote w:type="continuationSeparator" w:id="0">
    <w:p w:rsidR="0078267A" w:rsidRDefault="0078267A" w:rsidP="0078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¦||||||||||ˇ¦|||||||||ˇ¦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7A" w:rsidRDefault="0078267A" w:rsidP="0078267A">
      <w:pPr>
        <w:spacing w:after="0" w:line="240" w:lineRule="auto"/>
      </w:pPr>
      <w:r>
        <w:separator/>
      </w:r>
    </w:p>
  </w:footnote>
  <w:footnote w:type="continuationSeparator" w:id="0">
    <w:p w:rsidR="0078267A" w:rsidRDefault="0078267A" w:rsidP="0078267A">
      <w:pPr>
        <w:spacing w:after="0" w:line="240" w:lineRule="auto"/>
      </w:pPr>
      <w:r>
        <w:continuationSeparator/>
      </w:r>
    </w:p>
  </w:footnote>
  <w:footnote w:id="1">
    <w:p w:rsidR="0078267A" w:rsidRDefault="0078267A" w:rsidP="0078267A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</w:rPr>
        <w:t>Załącznik do protokołu.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23E1"/>
    <w:multiLevelType w:val="hybridMultilevel"/>
    <w:tmpl w:val="AE6ABD24"/>
    <w:lvl w:ilvl="0" w:tplc="32F44A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97"/>
    <w:rsid w:val="000A5F37"/>
    <w:rsid w:val="000D017B"/>
    <w:rsid w:val="00216C6D"/>
    <w:rsid w:val="00346A24"/>
    <w:rsid w:val="00386097"/>
    <w:rsid w:val="004112E6"/>
    <w:rsid w:val="004232F8"/>
    <w:rsid w:val="00436EA1"/>
    <w:rsid w:val="005301E3"/>
    <w:rsid w:val="00602206"/>
    <w:rsid w:val="00654929"/>
    <w:rsid w:val="0078267A"/>
    <w:rsid w:val="0079704B"/>
    <w:rsid w:val="008B7A75"/>
    <w:rsid w:val="00911338"/>
    <w:rsid w:val="009318BC"/>
    <w:rsid w:val="00962003"/>
    <w:rsid w:val="0097508C"/>
    <w:rsid w:val="00A529FC"/>
    <w:rsid w:val="00A66208"/>
    <w:rsid w:val="00A94417"/>
    <w:rsid w:val="00B171A3"/>
    <w:rsid w:val="00C85AC7"/>
    <w:rsid w:val="00E02EAA"/>
    <w:rsid w:val="00F566C3"/>
    <w:rsid w:val="00F775BD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26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267A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andardZnak">
    <w:name w:val="Standard Znak"/>
    <w:basedOn w:val="Domylnaczcionkaakapitu"/>
    <w:link w:val="Standard"/>
    <w:locked/>
    <w:rsid w:val="0078267A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uiPriority w:val="99"/>
    <w:rsid w:val="0078267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character" w:styleId="Odwoanieprzypisudolnego">
    <w:name w:val="footnote reference"/>
    <w:semiHidden/>
    <w:unhideWhenUsed/>
    <w:rsid w:val="0078267A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78267A"/>
    <w:pPr>
      <w:autoSpaceDN w:val="0"/>
    </w:pPr>
    <w:rPr>
      <w:rFonts w:ascii="Calibri" w:eastAsia="Calibri" w:hAnsi="Calibri"/>
      <w:kern w:val="3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267A"/>
    <w:rPr>
      <w:rFonts w:ascii="Calibri" w:eastAsia="Calibri" w:hAnsi="Calibri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26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8267A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andardZnak">
    <w:name w:val="Standard Znak"/>
    <w:basedOn w:val="Domylnaczcionkaakapitu"/>
    <w:link w:val="Standard"/>
    <w:locked/>
    <w:rsid w:val="0078267A"/>
    <w:rPr>
      <w:rFonts w:ascii="Times New Roman" w:eastAsia="Arial" w:hAnsi="Times New Roman" w:cs="Times New Roman"/>
      <w:kern w:val="2"/>
      <w:sz w:val="24"/>
      <w:szCs w:val="20"/>
    </w:rPr>
  </w:style>
  <w:style w:type="paragraph" w:customStyle="1" w:styleId="Standard">
    <w:name w:val="Standard"/>
    <w:link w:val="StandardZnak"/>
    <w:uiPriority w:val="99"/>
    <w:rsid w:val="0078267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0"/>
    </w:rPr>
  </w:style>
  <w:style w:type="character" w:styleId="Odwoanieprzypisudolnego">
    <w:name w:val="footnote reference"/>
    <w:semiHidden/>
    <w:unhideWhenUsed/>
    <w:rsid w:val="0078267A"/>
    <w:rPr>
      <w:position w:val="0"/>
      <w:vertAlign w:val="superscript"/>
    </w:rPr>
  </w:style>
  <w:style w:type="paragraph" w:styleId="Tekstprzypisudolnego">
    <w:name w:val="footnote text"/>
    <w:basedOn w:val="Standard"/>
    <w:link w:val="TekstprzypisudolnegoZnak"/>
    <w:semiHidden/>
    <w:unhideWhenUsed/>
    <w:rsid w:val="0078267A"/>
    <w:pPr>
      <w:autoSpaceDN w:val="0"/>
    </w:pPr>
    <w:rPr>
      <w:rFonts w:ascii="Calibri" w:eastAsia="Calibri" w:hAnsi="Calibri"/>
      <w:kern w:val="3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267A"/>
    <w:rPr>
      <w:rFonts w:ascii="Calibri" w:eastAsia="Calibri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Kucharska</dc:creator>
  <cp:keywords/>
  <dc:description/>
  <cp:lastModifiedBy>Joanna Dziurny</cp:lastModifiedBy>
  <cp:revision>10</cp:revision>
  <cp:lastPrinted>2020-10-13T09:21:00Z</cp:lastPrinted>
  <dcterms:created xsi:type="dcterms:W3CDTF">2020-10-12T12:23:00Z</dcterms:created>
  <dcterms:modified xsi:type="dcterms:W3CDTF">2020-10-21T12:43:00Z</dcterms:modified>
</cp:coreProperties>
</file>